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8973" w14:textId="77777777" w:rsidR="0088058D" w:rsidRDefault="0088058D">
      <w:pPr>
        <w:pStyle w:val="BodyText"/>
        <w:rPr>
          <w:rFonts w:ascii="Times New Roman"/>
          <w:sz w:val="30"/>
        </w:rPr>
      </w:pPr>
    </w:p>
    <w:p w14:paraId="2591CE54" w14:textId="77777777" w:rsidR="0088058D" w:rsidRDefault="00000000">
      <w:pPr>
        <w:jc w:val="center"/>
        <w:rPr>
          <w:b/>
          <w:sz w:val="24"/>
          <w:u w:val="single"/>
        </w:rPr>
      </w:pPr>
      <w:bookmarkStart w:id="0" w:name="_Hlk221292037"/>
      <w:r>
        <w:rPr>
          <w:b/>
          <w:sz w:val="24"/>
          <w:u w:val="single"/>
        </w:rPr>
        <w:t>JOB VACANCY</w:t>
      </w:r>
    </w:p>
    <w:p w14:paraId="65A54647" w14:textId="77777777" w:rsidR="0088058D" w:rsidRDefault="0088058D">
      <w:pPr>
        <w:jc w:val="center"/>
        <w:rPr>
          <w:b/>
          <w:sz w:val="24"/>
          <w:u w:val="single"/>
        </w:rPr>
      </w:pPr>
    </w:p>
    <w:p w14:paraId="108602DD" w14:textId="77777777" w:rsidR="0088058D" w:rsidRDefault="0088058D">
      <w:pPr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253"/>
      </w:tblGrid>
      <w:tr w:rsidR="0088058D" w14:paraId="15D084A0" w14:textId="77777777">
        <w:trPr>
          <w:trHeight w:val="37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00288F70" w14:textId="77777777" w:rsidR="0088058D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4F81BD" w:themeFill="accent1"/>
          </w:tcPr>
          <w:p w14:paraId="2F13632D" w14:textId="77777777" w:rsidR="0088058D" w:rsidRDefault="00000000">
            <w:pPr>
              <w:jc w:val="center"/>
              <w:rPr>
                <w:b/>
                <w:bCs/>
                <w:lang w:bidi="ar-SY"/>
              </w:rPr>
            </w:pPr>
            <w:r>
              <w:rPr>
                <w:b/>
                <w:bCs/>
                <w:lang w:bidi="ar-SY"/>
              </w:rPr>
              <w:t>Aleppo</w:t>
            </w:r>
          </w:p>
        </w:tc>
      </w:tr>
      <w:tr w:rsidR="0088058D" w14:paraId="5B74C5F4" w14:textId="77777777">
        <w:trPr>
          <w:trHeight w:val="321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CB6BA" w14:textId="77777777" w:rsidR="0088058D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825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4F81BD" w:themeFill="accent1"/>
            <w:vAlign w:val="center"/>
          </w:tcPr>
          <w:p w14:paraId="7A7AFE25" w14:textId="22A67D32" w:rsidR="0088058D" w:rsidRDefault="000B2675">
            <w:pPr>
              <w:jc w:val="center"/>
              <w:rPr>
                <w:sz w:val="16"/>
                <w:szCs w:val="16"/>
              </w:rPr>
            </w:pPr>
            <w:r w:rsidRPr="000B2675">
              <w:rPr>
                <w:rStyle w:val="Strong"/>
                <w:b w:val="0"/>
                <w:bCs w:val="0"/>
              </w:rPr>
              <w:t>Logistics officer</w:t>
            </w:r>
          </w:p>
        </w:tc>
      </w:tr>
    </w:tbl>
    <w:p w14:paraId="29DB0CDD" w14:textId="77777777" w:rsidR="0088058D" w:rsidRDefault="0088058D">
      <w:pPr>
        <w:pStyle w:val="Heading2"/>
        <w:ind w:left="629"/>
        <w:rPr>
          <w:rFonts w:ascii="Calibri"/>
        </w:rPr>
      </w:pPr>
    </w:p>
    <w:p w14:paraId="2C760D29" w14:textId="77777777" w:rsidR="000B2675" w:rsidRPr="00C034D9" w:rsidRDefault="000B2675" w:rsidP="000B2675">
      <w:pPr>
        <w:jc w:val="both"/>
        <w:rPr>
          <w:color w:val="000000"/>
        </w:rPr>
      </w:pPr>
      <w:r w:rsidRPr="790FCD90">
        <w:rPr>
          <w:b/>
          <w:bCs/>
          <w:lang w:bidi="ar-IQ"/>
        </w:rPr>
        <w:t>Position:</w:t>
      </w:r>
      <w:r w:rsidRPr="790FCD90">
        <w:rPr>
          <w:lang w:bidi="ar-IQ"/>
        </w:rPr>
        <w:t xml:space="preserve"> Logistics officer </w:t>
      </w:r>
      <w:r w:rsidRPr="790FCD90">
        <w:rPr>
          <w:color w:val="000000" w:themeColor="text1"/>
        </w:rPr>
        <w:t>– Aleppo Base.</w:t>
      </w:r>
    </w:p>
    <w:p w14:paraId="47E39C89" w14:textId="77777777" w:rsidR="000B2675" w:rsidRDefault="000B2675" w:rsidP="000B2675">
      <w:pPr>
        <w:ind w:right="-58"/>
        <w:jc w:val="both"/>
        <w:rPr>
          <w:b/>
          <w:bCs/>
          <w:lang w:bidi="ar-IQ"/>
        </w:rPr>
      </w:pPr>
      <w:r w:rsidRPr="790FCD90">
        <w:rPr>
          <w:b/>
          <w:bCs/>
          <w:lang w:bidi="ar-IQ"/>
        </w:rPr>
        <w:t>Report to: Logistics Supervisor – Logistics Manager</w:t>
      </w:r>
    </w:p>
    <w:p w14:paraId="01F907EB" w14:textId="77777777" w:rsidR="000B2675" w:rsidRPr="00AD0471" w:rsidRDefault="000B2675" w:rsidP="000B2675">
      <w:pPr>
        <w:ind w:left="57"/>
        <w:jc w:val="both"/>
        <w:rPr>
          <w:b/>
          <w:bCs/>
          <w:lang w:bidi="ar-IQ"/>
        </w:rPr>
      </w:pPr>
    </w:p>
    <w:p w14:paraId="49B1752C" w14:textId="77777777" w:rsidR="000B2675" w:rsidRDefault="000B2675" w:rsidP="000B2675">
      <w:pPr>
        <w:rPr>
          <w:b/>
          <w:bCs/>
          <w:lang w:val="en-GB" w:bidi="ar-IQ"/>
        </w:rPr>
      </w:pPr>
      <w:r w:rsidRPr="790FCD90">
        <w:rPr>
          <w:b/>
          <w:bCs/>
          <w:lang w:val="en-GB" w:bidi="ar-IQ"/>
        </w:rPr>
        <w:t>List of tasks assignee</w:t>
      </w:r>
    </w:p>
    <w:p w14:paraId="37E8F8AC" w14:textId="77777777" w:rsidR="000B2675" w:rsidRPr="000C6721" w:rsidRDefault="000B2675" w:rsidP="000B2675">
      <w:pPr>
        <w:jc w:val="right"/>
        <w:rPr>
          <w:b/>
          <w:bCs/>
          <w:lang w:val="en-GB" w:bidi="ar-IQ"/>
        </w:rPr>
      </w:pPr>
    </w:p>
    <w:p w14:paraId="7F98A73C" w14:textId="77777777" w:rsidR="000B2675" w:rsidRDefault="000B2675" w:rsidP="000B2675">
      <w:pPr>
        <w:rPr>
          <w:lang w:val="en-GB"/>
        </w:rPr>
      </w:pPr>
      <w:r w:rsidRPr="790FCD90">
        <w:rPr>
          <w:rFonts w:cs="Arial"/>
          <w:lang w:val="en-GB"/>
        </w:rPr>
        <w:t>Procurement and Vendor Management (60%):</w:t>
      </w:r>
    </w:p>
    <w:p w14:paraId="1E54B750" w14:textId="77777777" w:rsidR="000B2675" w:rsidRDefault="000B2675" w:rsidP="000B2675">
      <w:pPr>
        <w:rPr>
          <w:lang w:val="en-GB"/>
        </w:rPr>
      </w:pPr>
    </w:p>
    <w:p w14:paraId="33093E1F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Document Preparation:</w:t>
      </w:r>
      <w:r w:rsidRPr="790FCD90">
        <w:rPr>
          <w:lang w:val="en-GB"/>
        </w:rPr>
        <w:t xml:space="preserve"> Draft and prepare all procurement documentation (Purchase Requests, Single Quotes, Bid Analysis, and Purchase Orders) in strict accordance with the UPP Procurement Manual and donor procedures.</w:t>
      </w:r>
    </w:p>
    <w:p w14:paraId="04A0FEBC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Field Procurement Execution:</w:t>
      </w:r>
      <w:r w:rsidRPr="790FCD90">
        <w:rPr>
          <w:lang w:val="en-GB"/>
        </w:rPr>
        <w:t xml:space="preserve"> Execute day-to-day field-level procurement activities, including direct purchases, routine calls for quotations, and collection of financial/technical offers.</w:t>
      </w:r>
    </w:p>
    <w:p w14:paraId="2F59331C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Compliance Review:</w:t>
      </w:r>
      <w:r w:rsidRPr="790FCD90">
        <w:rPr>
          <w:lang w:val="en-GB"/>
        </w:rPr>
        <w:t xml:space="preserve"> Conduct initial compliance and completeness checks on all logistics and procurement files before submitting them to the Logistics Supervisor for final verification.</w:t>
      </w:r>
    </w:p>
    <w:p w14:paraId="0C0A9796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Sourcing and Market Assessment:</w:t>
      </w:r>
      <w:r w:rsidRPr="790FCD90">
        <w:rPr>
          <w:lang w:val="en-GB"/>
        </w:rPr>
        <w:t xml:space="preserve"> Support the Logistics Supervisor in conducting market assessments and identifying reliable local suppliers within the Aleppo Governorate.</w:t>
      </w:r>
    </w:p>
    <w:p w14:paraId="0D6603E0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Vendor Database Support:</w:t>
      </w:r>
      <w:r w:rsidRPr="790FCD90">
        <w:rPr>
          <w:lang w:val="en-GB"/>
        </w:rPr>
        <w:t xml:space="preserve"> Assist in maintaining and updating the pre-qualified vendor list and collecting necessary compliance documents from suppliers during the pre-qualification process.</w:t>
      </w:r>
    </w:p>
    <w:p w14:paraId="1DAF6C90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Technical Liaison:</w:t>
      </w:r>
      <w:r w:rsidRPr="790FCD90">
        <w:rPr>
          <w:lang w:val="en-GB"/>
        </w:rPr>
        <w:t xml:space="preserve"> Assist project teams in drafting technical specifications and Bills of Quantities (</w:t>
      </w:r>
      <w:proofErr w:type="spellStart"/>
      <w:r w:rsidRPr="790FCD90">
        <w:rPr>
          <w:lang w:val="en-GB"/>
        </w:rPr>
        <w:t>BoQs</w:t>
      </w:r>
      <w:proofErr w:type="spellEnd"/>
      <w:r w:rsidRPr="790FCD90">
        <w:rPr>
          <w:lang w:val="en-GB"/>
        </w:rPr>
        <w:t>) for routine requests.</w:t>
      </w:r>
    </w:p>
    <w:p w14:paraId="6DE48F06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Payment Formalities:</w:t>
      </w:r>
      <w:r w:rsidRPr="790FCD90">
        <w:rPr>
          <w:lang w:val="en-GB"/>
        </w:rPr>
        <w:t xml:space="preserve"> Compile, organize, and submit complete procurement files to the Administration/Finance department for payment processing after supervisor revision.</w:t>
      </w:r>
    </w:p>
    <w:p w14:paraId="744FDAA7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Event Logistics:</w:t>
      </w:r>
      <w:r w:rsidRPr="790FCD90">
        <w:rPr>
          <w:lang w:val="en-GB"/>
        </w:rPr>
        <w:t xml:space="preserve"> Provide direct logistical support for program events, workshops, and conferences, including booking venues, arranging refreshments, and managing stationery supplies.</w:t>
      </w:r>
    </w:p>
    <w:p w14:paraId="36843413" w14:textId="77777777" w:rsidR="000B2675" w:rsidRDefault="000B2675" w:rsidP="000B2675">
      <w:pPr>
        <w:pStyle w:val="ListParagraph"/>
        <w:rPr>
          <w:lang w:val="en-GB"/>
        </w:rPr>
      </w:pPr>
    </w:p>
    <w:p w14:paraId="08CE9D0A" w14:textId="77777777" w:rsidR="000B2675" w:rsidRDefault="000B2675" w:rsidP="000B2675">
      <w:pPr>
        <w:spacing w:line="259" w:lineRule="auto"/>
        <w:rPr>
          <w:lang w:val="en-GB"/>
        </w:rPr>
      </w:pPr>
      <w:r w:rsidRPr="790FCD90">
        <w:rPr>
          <w:rFonts w:cs="Arial"/>
          <w:lang w:val="en-GB"/>
        </w:rPr>
        <w:t>2. Warehousing and Asset Management (20%)</w:t>
      </w:r>
    </w:p>
    <w:p w14:paraId="796B3DD4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Daily Warehouse Operations:</w:t>
      </w:r>
      <w:r w:rsidRPr="790FCD90">
        <w:rPr>
          <w:lang w:val="en-GB"/>
        </w:rPr>
        <w:t xml:space="preserve"> Execute routine warehouse procedures, including the physical reception, quality/quantity inspection, proper storage, and labelling of incoming medical and non-medical deliveries.</w:t>
      </w:r>
    </w:p>
    <w:p w14:paraId="222FECDF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Inventory Control:</w:t>
      </w:r>
      <w:r w:rsidRPr="790FCD90">
        <w:rPr>
          <w:lang w:val="en-GB"/>
        </w:rPr>
        <w:t xml:space="preserve"> Maintain accurate, real-time tracking of stock movements (Goods Received Notes, Stock Cards, and packing lists) using UPP standard templates.</w:t>
      </w:r>
    </w:p>
    <w:p w14:paraId="239EEE6C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Physical Verifications:</w:t>
      </w:r>
      <w:r w:rsidRPr="790FCD90">
        <w:rPr>
          <w:lang w:val="en-GB"/>
        </w:rPr>
        <w:t xml:space="preserve"> Conduct monthly physical stock counts and asset verifications at UPP premises and guest houses, reporting any discrepancies to the Logistics Supervisor.</w:t>
      </w:r>
    </w:p>
    <w:p w14:paraId="232D5CAF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Shipment Coordination:</w:t>
      </w:r>
      <w:r w:rsidRPr="790FCD90">
        <w:rPr>
          <w:lang w:val="en-GB"/>
        </w:rPr>
        <w:t xml:space="preserve"> Facilitate the dispatch and end-to-end transport of items to partner health facilities, ensuring all cargo is accompanied by verified waybills and donation certificates.</w:t>
      </w:r>
    </w:p>
    <w:p w14:paraId="1E4968F0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Partner Support:</w:t>
      </w:r>
      <w:r w:rsidRPr="790FCD90">
        <w:rPr>
          <w:lang w:val="en-GB"/>
        </w:rPr>
        <w:t xml:space="preserve"> Act as the field-level focal point to support partner organization warehouse staff in executing standard inventory tracking methods.</w:t>
      </w:r>
    </w:p>
    <w:p w14:paraId="014B7DFB" w14:textId="77777777" w:rsidR="000B2675" w:rsidRDefault="000B2675" w:rsidP="000B2675">
      <w:pPr>
        <w:pStyle w:val="ListParagraph"/>
        <w:rPr>
          <w:lang w:val="en-GB"/>
        </w:rPr>
      </w:pPr>
    </w:p>
    <w:p w14:paraId="482CC1E7" w14:textId="77777777" w:rsidR="000B2675" w:rsidRDefault="000B2675" w:rsidP="000B2675">
      <w:pPr>
        <w:spacing w:line="259" w:lineRule="auto"/>
        <w:rPr>
          <w:lang w:val="en-GB"/>
        </w:rPr>
      </w:pPr>
      <w:r w:rsidRPr="790FCD90">
        <w:rPr>
          <w:rFonts w:cs="Arial"/>
          <w:lang w:val="en-GB"/>
        </w:rPr>
        <w:t>3. Premises and Facilities Management (20%)</w:t>
      </w:r>
    </w:p>
    <w:p w14:paraId="78178BD7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Premises Maintenance:</w:t>
      </w:r>
      <w:r w:rsidRPr="790FCD90">
        <w:rPr>
          <w:lang w:val="en-GB"/>
        </w:rPr>
        <w:t xml:space="preserve"> Monitor the daily operational status of UPP Aleppo offices and Guest Houses (GH), tracking utility needs.</w:t>
      </w:r>
    </w:p>
    <w:p w14:paraId="3A5CA301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Health facilities requirements:</w:t>
      </w:r>
      <w:r w:rsidRPr="790FCD90">
        <w:rPr>
          <w:lang w:val="en-GB"/>
        </w:rPr>
        <w:t xml:space="preserve"> ensure the health facilities needs are addressed with technical teams and program.</w:t>
      </w:r>
    </w:p>
    <w:p w14:paraId="0EE6266C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Living Conditions Support:</w:t>
      </w:r>
      <w:r w:rsidRPr="790FCD90">
        <w:rPr>
          <w:lang w:val="en-GB"/>
        </w:rPr>
        <w:t xml:space="preserve"> Report facility maintenance needs immediately and coordinate with local technicians (plumbers, electricians, handymen) to ensure comfortable and safe living conditions for staff.</w:t>
      </w:r>
    </w:p>
    <w:p w14:paraId="2E5CB488" w14:textId="77777777" w:rsidR="000B2675" w:rsidRDefault="000B2675" w:rsidP="000B2675">
      <w:pPr>
        <w:pStyle w:val="ListParagraph"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lang w:val="en-GB"/>
        </w:rPr>
      </w:pPr>
      <w:r w:rsidRPr="790FCD90">
        <w:rPr>
          <w:b/>
          <w:bCs/>
          <w:lang w:val="en-GB"/>
        </w:rPr>
        <w:t>Archiving and Filing:</w:t>
      </w:r>
      <w:r w:rsidRPr="790FCD90">
        <w:rPr>
          <w:lang w:val="en-GB"/>
        </w:rPr>
        <w:t xml:space="preserve"> Maintain a flawless, organized digital and physical archiving system for all completed logistics, procurement, and facility maintenance files.</w:t>
      </w:r>
    </w:p>
    <w:p w14:paraId="3586A132" w14:textId="77777777" w:rsidR="000B2675" w:rsidRDefault="000B2675" w:rsidP="000B2675">
      <w:pPr>
        <w:pStyle w:val="ListParagraph"/>
      </w:pPr>
    </w:p>
    <w:p w14:paraId="08E2C233" w14:textId="77777777" w:rsidR="000B2675" w:rsidRPr="00D92BF3" w:rsidRDefault="000B2675" w:rsidP="000B2675">
      <w:pPr>
        <w:pStyle w:val="ListParagraph"/>
        <w:ind w:left="360"/>
        <w:rPr>
          <w:lang w:val="en-GB" w:bidi="ar-IQ"/>
        </w:rPr>
      </w:pPr>
      <w:r w:rsidRPr="00A85ADB">
        <w:rPr>
          <w:lang w:val="en-GB" w:bidi="ar-IQ"/>
        </w:rPr>
        <w:t>Other additional tasks:</w:t>
      </w:r>
    </w:p>
    <w:p w14:paraId="7E40D97E" w14:textId="77777777" w:rsidR="000B2675" w:rsidRDefault="000B2675" w:rsidP="000B2675">
      <w:pPr>
        <w:pStyle w:val="ListParagraph"/>
        <w:numPr>
          <w:ilvl w:val="0"/>
          <w:numId w:val="15"/>
        </w:numPr>
        <w:autoSpaceDE/>
        <w:autoSpaceDN/>
        <w:spacing w:after="160" w:line="259" w:lineRule="auto"/>
        <w:ind w:right="-58"/>
        <w:contextualSpacing/>
        <w:jc w:val="left"/>
        <w:rPr>
          <w:lang w:bidi="ar-IQ"/>
        </w:rPr>
      </w:pPr>
      <w:r w:rsidRPr="1A544734">
        <w:rPr>
          <w:lang w:bidi="ar-IQ"/>
        </w:rPr>
        <w:t>Support other tasks as required, and any other related duties assigned by the line manager.</w:t>
      </w:r>
    </w:p>
    <w:p w14:paraId="18E4B51B" w14:textId="77777777" w:rsidR="000B2675" w:rsidRDefault="000B2675" w:rsidP="000B2675">
      <w:pPr>
        <w:pStyle w:val="ListParagraph"/>
        <w:numPr>
          <w:ilvl w:val="0"/>
          <w:numId w:val="15"/>
        </w:numPr>
        <w:autoSpaceDE/>
        <w:autoSpaceDN/>
        <w:spacing w:after="160" w:line="259" w:lineRule="auto"/>
        <w:ind w:right="-58"/>
        <w:contextualSpacing/>
        <w:jc w:val="left"/>
        <w:rPr>
          <w:lang w:bidi="ar-IQ"/>
        </w:rPr>
      </w:pPr>
      <w:r w:rsidRPr="1A544734">
        <w:rPr>
          <w:lang w:bidi="ar-IQ"/>
        </w:rPr>
        <w:t>Support the Amuda and Damascus offices when necessary.</w:t>
      </w:r>
    </w:p>
    <w:p w14:paraId="190489E1" w14:textId="77777777" w:rsidR="000B2675" w:rsidRDefault="000B2675" w:rsidP="000B2675">
      <w:pPr>
        <w:spacing w:after="160" w:line="259" w:lineRule="auto"/>
        <w:ind w:right="-58"/>
        <w:rPr>
          <w:lang w:bidi="ar-IQ"/>
        </w:rPr>
      </w:pPr>
    </w:p>
    <w:p w14:paraId="5E2A31A3" w14:textId="77777777" w:rsidR="000B2675" w:rsidRDefault="000B2675" w:rsidP="000B2675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Qualifications:</w:t>
      </w:r>
    </w:p>
    <w:p w14:paraId="13BF1D33" w14:textId="77777777" w:rsidR="000B2675" w:rsidRPr="00497E38" w:rsidRDefault="000B2675" w:rsidP="000B2675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1A544734">
        <w:rPr>
          <w:rStyle w:val="normaltextrun"/>
          <w:rFonts w:ascii="Calibri" w:hAnsi="Calibri" w:cs="Calibri"/>
          <w:sz w:val="22"/>
          <w:szCs w:val="22"/>
          <w:lang w:val="it-IT"/>
        </w:rPr>
        <w:t>Education: University degree University degree in Engineering, Business Administration, or a related field.</w:t>
      </w:r>
    </w:p>
    <w:p w14:paraId="25CFDEFB" w14:textId="77777777" w:rsidR="000B2675" w:rsidRDefault="000B2675" w:rsidP="000B2675">
      <w:pPr>
        <w:pStyle w:val="paragraph"/>
        <w:spacing w:before="0" w:beforeAutospacing="0" w:after="0" w:afterAutospacing="0"/>
        <w:ind w:left="45"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Experience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>:</w:t>
      </w:r>
    </w:p>
    <w:p w14:paraId="32AA1887" w14:textId="77777777" w:rsidR="000B2675" w:rsidRDefault="000B2675" w:rsidP="000B2675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790FCD90">
        <w:rPr>
          <w:rStyle w:val="normaltextrun"/>
          <w:rFonts w:ascii="Calibri" w:hAnsi="Calibri" w:cs="Calibri"/>
          <w:sz w:val="22"/>
          <w:szCs w:val="22"/>
          <w:lang w:val="en-GB"/>
        </w:rPr>
        <w:t>Minimum of 2 years of professional experience Procurement and Logistics management, preferably in a humanitarian context.</w:t>
      </w:r>
    </w:p>
    <w:p w14:paraId="427BC89C" w14:textId="77777777" w:rsidR="000B2675" w:rsidRPr="00497E38" w:rsidRDefault="000B2675" w:rsidP="000B2675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C509F6">
        <w:rPr>
          <w:rStyle w:val="normaltextrun"/>
          <w:rFonts w:ascii="Calibri" w:hAnsi="Calibri" w:cs="Calibri"/>
          <w:sz w:val="22"/>
          <w:szCs w:val="22"/>
          <w:lang w:val="en-GB"/>
        </w:rPr>
        <w:t>Experience in procurement and logistics for healthcare facilities is an advantage.</w:t>
      </w:r>
      <w:r w:rsidRPr="00C509F6">
        <w:rPr>
          <w:rStyle w:val="eop"/>
          <w:rFonts w:ascii="Calibri" w:hAnsi="Calibri" w:cs="Calibri"/>
          <w:sz w:val="22"/>
          <w:szCs w:val="22"/>
        </w:rPr>
        <w:t> </w:t>
      </w:r>
    </w:p>
    <w:p w14:paraId="21CBF326" w14:textId="77777777" w:rsidR="000B2675" w:rsidRDefault="000B2675" w:rsidP="000B2675">
      <w:pPr>
        <w:pStyle w:val="paragraph"/>
        <w:spacing w:before="0" w:beforeAutospacing="0" w:after="0" w:afterAutospacing="0"/>
        <w:ind w:left="45"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Skills:</w:t>
      </w:r>
    </w:p>
    <w:p w14:paraId="283BB08E" w14:textId="77777777" w:rsidR="000B2675" w:rsidRDefault="000B2675" w:rsidP="000B267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Strong organizational and analytical skills, with the ability to prioritize tasks and manage time effectively.</w:t>
      </w:r>
    </w:p>
    <w:p w14:paraId="14F0F076" w14:textId="77777777" w:rsidR="000B2675" w:rsidRPr="00C509F6" w:rsidRDefault="000B2675" w:rsidP="000B267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C509F6">
        <w:rPr>
          <w:rStyle w:val="normaltextrun"/>
          <w:rFonts w:ascii="Calibri" w:hAnsi="Calibri" w:cs="Calibri"/>
          <w:sz w:val="22"/>
          <w:szCs w:val="22"/>
          <w:lang w:val="en-GB"/>
        </w:rPr>
        <w:t>Excellent MS Office literacy, with a strong emphasis on MS Excel.</w:t>
      </w:r>
    </w:p>
    <w:p w14:paraId="7A458D2B" w14:textId="77777777" w:rsidR="000B2675" w:rsidRPr="00C509F6" w:rsidRDefault="000B2675" w:rsidP="000B267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C509F6">
        <w:rPr>
          <w:rStyle w:val="normaltextrun"/>
          <w:rFonts w:ascii="Calibri" w:hAnsi="Calibri" w:cs="Calibri"/>
          <w:sz w:val="22"/>
          <w:szCs w:val="22"/>
          <w:lang w:val="en-GB"/>
        </w:rPr>
        <w:t>Ability to work collaboratively in a team environment and communicate effectively at all levels.</w:t>
      </w:r>
      <w:r w:rsidRPr="00C509F6">
        <w:rPr>
          <w:rStyle w:val="eop"/>
          <w:rFonts w:ascii="Calibri" w:hAnsi="Calibri" w:cs="Calibri"/>
          <w:sz w:val="22"/>
          <w:szCs w:val="22"/>
        </w:rPr>
        <w:t> </w:t>
      </w:r>
    </w:p>
    <w:p w14:paraId="5945B490" w14:textId="77777777" w:rsidR="000B2675" w:rsidRDefault="000B2675" w:rsidP="000B2675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2CE196" w14:textId="77777777" w:rsidR="000B2675" w:rsidRDefault="000B2675" w:rsidP="000B2675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Language: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D71932" w14:textId="77777777" w:rsidR="000B2675" w:rsidRDefault="000B2675" w:rsidP="000B2675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 w:rsidRPr="790FCD90">
        <w:rPr>
          <w:rStyle w:val="normaltextrun"/>
          <w:rFonts w:ascii="Calibri" w:hAnsi="Calibri" w:cs="Calibri"/>
          <w:sz w:val="22"/>
          <w:szCs w:val="22"/>
          <w:lang w:val="it-IT"/>
        </w:rPr>
        <w:t>Fluency in English is required.</w:t>
      </w:r>
    </w:p>
    <w:p w14:paraId="4CEE8DF9" w14:textId="77777777" w:rsidR="000B2675" w:rsidRDefault="000B2675" w:rsidP="000B2675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 w:rsidRPr="790FCD90">
        <w:rPr>
          <w:rStyle w:val="normaltextrun"/>
          <w:rFonts w:ascii="Calibri" w:hAnsi="Calibri" w:cs="Calibri"/>
          <w:sz w:val="22"/>
          <w:szCs w:val="22"/>
          <w:lang w:val="it-IT"/>
        </w:rPr>
        <w:t>Proficiency in Arabic.</w:t>
      </w:r>
      <w:r w:rsidRPr="790FCD90">
        <w:rPr>
          <w:rStyle w:val="eop"/>
          <w:rFonts w:ascii="Calibri" w:hAnsi="Calibri" w:cs="Calibri"/>
          <w:sz w:val="22"/>
          <w:szCs w:val="22"/>
        </w:rPr>
        <w:t> </w:t>
      </w:r>
    </w:p>
    <w:p w14:paraId="76C95834" w14:textId="77777777" w:rsidR="000B2675" w:rsidRDefault="000B2675" w:rsidP="000B2675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49BF6C" w14:textId="77777777" w:rsidR="000B2675" w:rsidRDefault="000B2675" w:rsidP="000B2675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Competencies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4167E1" w14:textId="77777777" w:rsidR="000B2675" w:rsidRDefault="000B2675" w:rsidP="000B2675">
      <w:pPr>
        <w:pStyle w:val="paragraph"/>
        <w:numPr>
          <w:ilvl w:val="0"/>
          <w:numId w:val="18"/>
        </w:numPr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>Attention to Detail: Ensures accuracy and quality in all aspects of work.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3AEDD0" w14:textId="77777777" w:rsidR="000B2675" w:rsidRDefault="000B2675" w:rsidP="000B2675">
      <w:pPr>
        <w:pStyle w:val="paragraph"/>
        <w:numPr>
          <w:ilvl w:val="0"/>
          <w:numId w:val="18"/>
        </w:numPr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>Problem Solving: Identifies challenges and develops practical solutions.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C244EA" w14:textId="77777777" w:rsidR="000B2675" w:rsidRDefault="000B2675" w:rsidP="000B2675">
      <w:pPr>
        <w:pStyle w:val="paragraph"/>
        <w:numPr>
          <w:ilvl w:val="0"/>
          <w:numId w:val="18"/>
        </w:numPr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>Teamwork: Works collaboratively with colleagues to achieve organizational goals.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DAA4B1" w14:textId="77777777" w:rsidR="000B2675" w:rsidRDefault="000B2675" w:rsidP="000B2675">
      <w:pPr>
        <w:pStyle w:val="paragraph"/>
        <w:numPr>
          <w:ilvl w:val="0"/>
          <w:numId w:val="18"/>
        </w:numPr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>Adaptability: Responds positively to changing circumstances and priorities.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ECF26A" w14:textId="77777777" w:rsidR="000B2675" w:rsidRDefault="000B2675" w:rsidP="000B2675">
      <w:pPr>
        <w:pStyle w:val="paragraph"/>
        <w:spacing w:before="0" w:beforeAutospacing="0" w:after="0" w:afterAutospacing="0"/>
        <w:ind w:left="45"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1CBDBA" w14:textId="77777777" w:rsidR="000B2675" w:rsidRDefault="000B2675" w:rsidP="000B2675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Additional Requirements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A74DBB" w14:textId="77777777" w:rsidR="000B2675" w:rsidRPr="00A85ADB" w:rsidRDefault="000B2675" w:rsidP="000B2675">
      <w:pPr>
        <w:spacing w:after="160" w:line="259" w:lineRule="auto"/>
        <w:ind w:right="-58"/>
        <w:rPr>
          <w:rtl/>
          <w:lang w:bidi="ar-IQ"/>
        </w:rPr>
        <w:sectPr w:rsidR="000B2675" w:rsidRPr="00A85ADB" w:rsidSect="000B2675">
          <w:headerReference w:type="default" r:id="rId11"/>
          <w:footerReference w:type="default" r:id="rId12"/>
          <w:type w:val="continuous"/>
          <w:pgSz w:w="11906" w:h="16838"/>
          <w:pgMar w:top="1440" w:right="566" w:bottom="1440" w:left="709" w:header="426" w:footer="341" w:gutter="0"/>
          <w:pgNumType w:start="1"/>
          <w:cols w:space="720"/>
          <w:bidi/>
          <w:docGrid w:linePitch="360"/>
        </w:sectPr>
      </w:pPr>
      <w:r>
        <w:rPr>
          <w:rStyle w:val="normaltextrun"/>
        </w:rPr>
        <w:t xml:space="preserve">Willingness to travel within Syria as needed. </w:t>
      </w:r>
      <w:r>
        <w:rPr>
          <w:rStyle w:val="normaltextrun"/>
          <w:lang w:val="it-IT"/>
        </w:rPr>
        <w:t>Commitment to UPP’s mission and values, with a focus on humanitarian principles and standards.</w:t>
      </w:r>
    </w:p>
    <w:p w14:paraId="4C5DCB83" w14:textId="77777777" w:rsidR="000B2675" w:rsidRPr="007122B9" w:rsidRDefault="000B2675" w:rsidP="000B2675">
      <w:pPr>
        <w:spacing w:after="160" w:line="259" w:lineRule="auto"/>
        <w:ind w:right="-58"/>
        <w:rPr>
          <w:rtl/>
          <w:lang w:bidi="ar-IQ"/>
        </w:rPr>
      </w:pPr>
    </w:p>
    <w:p w14:paraId="441228EF" w14:textId="77777777" w:rsidR="0088058D" w:rsidRDefault="0088058D">
      <w:pPr>
        <w:rPr>
          <w:lang w:val="en-GB" w:bidi="ar-IQ"/>
        </w:rPr>
      </w:pPr>
    </w:p>
    <w:p w14:paraId="07B94134" w14:textId="77777777" w:rsidR="0088058D" w:rsidRDefault="0088058D">
      <w:pPr>
        <w:widowControl/>
        <w:autoSpaceDE/>
        <w:autoSpaceDN/>
        <w:jc w:val="both"/>
      </w:pPr>
    </w:p>
    <w:p w14:paraId="69071C57" w14:textId="77777777" w:rsidR="0088058D" w:rsidRDefault="0088058D">
      <w:pPr>
        <w:widowControl/>
        <w:autoSpaceDE/>
        <w:autoSpaceDN/>
        <w:jc w:val="both"/>
      </w:pPr>
    </w:p>
    <w:p w14:paraId="50D71523" w14:textId="77777777" w:rsidR="0088058D" w:rsidRDefault="0088058D">
      <w:pPr>
        <w:ind w:right="94"/>
        <w:jc w:val="both"/>
      </w:pPr>
    </w:p>
    <w:tbl>
      <w:tblPr>
        <w:tblStyle w:val="TableGrid"/>
        <w:tblW w:w="11303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1303"/>
      </w:tblGrid>
      <w:tr w:rsidR="0088058D" w14:paraId="13A4D683" w14:textId="77777777">
        <w:trPr>
          <w:trHeight w:val="1086"/>
        </w:trPr>
        <w:tc>
          <w:tcPr>
            <w:tcW w:w="11303" w:type="dxa"/>
            <w:shd w:val="clear" w:color="auto" w:fill="BFBFBF" w:themeFill="background1" w:themeFillShade="BF"/>
          </w:tcPr>
          <w:p w14:paraId="6652D041" w14:textId="77777777" w:rsidR="0088058D" w:rsidRDefault="00000000">
            <w:pPr>
              <w:ind w:right="9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How to apply</w:t>
            </w:r>
          </w:p>
          <w:p w14:paraId="120C4713" w14:textId="77777777" w:rsidR="0088058D" w:rsidRDefault="00000000">
            <w:pPr>
              <w:ind w:right="94"/>
              <w:jc w:val="both"/>
            </w:pPr>
            <w:r>
              <w:t>Thank to send your application with a resume, cover letter, to:</w:t>
            </w:r>
          </w:p>
          <w:p w14:paraId="7C0F683C" w14:textId="77777777" w:rsidR="0088058D" w:rsidRDefault="00000000">
            <w:pPr>
              <w:ind w:right="94"/>
              <w:jc w:val="both"/>
              <w:rPr>
                <w:rtl/>
              </w:rPr>
            </w:pPr>
            <w:hyperlink r:id="rId13" w:history="1">
              <w:r>
                <w:rPr>
                  <w:rStyle w:val="Hyperlink"/>
                </w:rPr>
                <w:t>vacancy.syria@unponteper.it</w:t>
              </w:r>
            </w:hyperlink>
          </w:p>
          <w:p w14:paraId="761EB8CF" w14:textId="14FBE944" w:rsidR="0088058D" w:rsidRDefault="00000000">
            <w:pPr>
              <w:ind w:right="94"/>
              <w:jc w:val="both"/>
              <w:rPr>
                <w:rtl/>
                <w:lang w:bidi="ar-IQ"/>
              </w:rPr>
            </w:pPr>
            <w:r>
              <w:t xml:space="preserve">Deadline for submitting applications: </w:t>
            </w:r>
            <w:r w:rsidR="000B2675">
              <w:rPr>
                <w:rFonts w:hint="cs"/>
                <w:rtl/>
                <w:lang w:bidi="ar-SY"/>
              </w:rPr>
              <w:t>15</w:t>
            </w:r>
            <w:r>
              <w:t>-Ju</w:t>
            </w:r>
            <w:r w:rsidR="000B2675">
              <w:t>ly</w:t>
            </w:r>
            <w:r>
              <w:t>-2026</w:t>
            </w:r>
          </w:p>
        </w:tc>
      </w:tr>
    </w:tbl>
    <w:p w14:paraId="35C61610" w14:textId="77777777" w:rsidR="0088058D" w:rsidRDefault="0088058D">
      <w:pPr>
        <w:ind w:right="94"/>
        <w:jc w:val="both"/>
      </w:pPr>
    </w:p>
    <w:p w14:paraId="0B493FAE" w14:textId="77777777" w:rsidR="0088058D" w:rsidRDefault="0088058D">
      <w:pPr>
        <w:pStyle w:val="BodyText"/>
        <w:ind w:left="630" w:hanging="630"/>
        <w:rPr>
          <w:rFonts w:eastAsia="Arial" w:hAnsi="Arial" w:cs="Arial"/>
          <w:sz w:val="24"/>
          <w:szCs w:val="24"/>
        </w:rPr>
      </w:pPr>
    </w:p>
    <w:p w14:paraId="141C9DDA" w14:textId="77777777" w:rsidR="0088058D" w:rsidRDefault="0088058D">
      <w:pPr>
        <w:jc w:val="both"/>
        <w:rPr>
          <w:sz w:val="16"/>
        </w:rPr>
        <w:sectPr w:rsidR="0088058D">
          <w:headerReference w:type="default" r:id="rId14"/>
          <w:footerReference w:type="default" r:id="rId15"/>
          <w:type w:val="continuous"/>
          <w:pgSz w:w="11910" w:h="16840"/>
          <w:pgMar w:top="2000" w:right="566" w:bottom="380" w:left="141" w:header="1806" w:footer="190" w:gutter="0"/>
          <w:cols w:space="720"/>
        </w:sectPr>
      </w:pPr>
    </w:p>
    <w:p w14:paraId="28E06B0B" w14:textId="77777777" w:rsidR="0088058D" w:rsidRDefault="0088058D">
      <w:pPr>
        <w:pStyle w:val="BodyText"/>
        <w:rPr>
          <w:sz w:val="13"/>
        </w:rPr>
      </w:pPr>
    </w:p>
    <w:p w14:paraId="44775D56" w14:textId="77777777" w:rsidR="0088058D" w:rsidRDefault="0088058D">
      <w:pPr>
        <w:pStyle w:val="Heading1"/>
        <w:bidi/>
        <w:spacing w:before="0"/>
        <w:ind w:left="0" w:right="4092"/>
        <w:jc w:val="left"/>
      </w:pPr>
    </w:p>
    <w:sectPr w:rsidR="0088058D">
      <w:headerReference w:type="default" r:id="rId16"/>
      <w:footerReference w:type="default" r:id="rId17"/>
      <w:type w:val="continuous"/>
      <w:pgSz w:w="11910" w:h="16840"/>
      <w:pgMar w:top="2000" w:right="566" w:bottom="380" w:left="141" w:header="1886" w:footer="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5021" w14:textId="77777777" w:rsidR="00FC7CDD" w:rsidRDefault="00FC7CDD">
      <w:r>
        <w:separator/>
      </w:r>
    </w:p>
  </w:endnote>
  <w:endnote w:type="continuationSeparator" w:id="0">
    <w:p w14:paraId="74562A08" w14:textId="77777777" w:rsidR="00FC7CDD" w:rsidRDefault="00FC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1E1A" w14:textId="77777777" w:rsidR="000B2675" w:rsidRPr="00604E43" w:rsidRDefault="000B2675" w:rsidP="0009626F">
    <w:pPr>
      <w:tabs>
        <w:tab w:val="center" w:pos="4680"/>
        <w:tab w:val="right" w:pos="9923"/>
      </w:tabs>
      <w:ind w:left="-284" w:right="-284"/>
      <w:jc w:val="right"/>
      <w:rPr>
        <w:rFonts w:cs="Arial"/>
        <w:color w:val="0000FF"/>
        <w:sz w:val="16"/>
        <w:szCs w:val="16"/>
        <w:u w:val="single"/>
        <w:lang w:val="en-GB"/>
      </w:rPr>
    </w:pPr>
    <w:r>
      <w:rPr>
        <w:rFonts w:cs="Arial"/>
        <w:b/>
        <w:sz w:val="16"/>
        <w:szCs w:val="16"/>
        <w:lang w:val="it-IT"/>
      </w:rPr>
      <w:t xml:space="preserve">                                                                                           </w:t>
    </w:r>
    <w:r w:rsidRPr="008312B1">
      <w:rPr>
        <w:rFonts w:cs="Arial"/>
        <w:b/>
        <w:sz w:val="16"/>
        <w:szCs w:val="16"/>
        <w:lang w:val="it-IT"/>
      </w:rPr>
      <w:t xml:space="preserve">Un Ponte Per </w:t>
    </w:r>
    <w:r>
      <w:rPr>
        <w:rFonts w:cs="Arial"/>
        <w:b/>
        <w:sz w:val="16"/>
        <w:szCs w:val="16"/>
        <w:lang w:val="it-IT"/>
      </w:rPr>
      <w:t xml:space="preserve">ETS </w:t>
    </w:r>
    <w:r w:rsidRPr="008312B1">
      <w:rPr>
        <w:rFonts w:cs="Arial"/>
        <w:b/>
        <w:sz w:val="16"/>
        <w:szCs w:val="16"/>
        <w:lang w:val="it-IT"/>
      </w:rPr>
      <w:t xml:space="preserve">| UPP - </w:t>
    </w:r>
    <w:r w:rsidRPr="008312B1">
      <w:rPr>
        <w:rFonts w:cs="Arial"/>
        <w:b/>
        <w:bCs/>
        <w:sz w:val="16"/>
        <w:szCs w:val="16"/>
        <w:lang w:val="it-IT"/>
      </w:rPr>
      <w:t>Humanitarian Organization – NGO</w:t>
    </w:r>
    <w:r w:rsidRPr="008312B1">
      <w:rPr>
        <w:rFonts w:cs="Arial"/>
        <w:b/>
        <w:bCs/>
        <w:sz w:val="16"/>
        <w:szCs w:val="16"/>
        <w:lang w:val="it-IT"/>
      </w:rPr>
      <w:tab/>
      <w:t xml:space="preserve">                                                              </w:t>
    </w:r>
    <w:r w:rsidRPr="00604E43">
      <w:rPr>
        <w:rFonts w:cs="Arial"/>
        <w:b/>
        <w:bCs/>
        <w:sz w:val="16"/>
        <w:szCs w:val="16"/>
      </w:rPr>
      <w:fldChar w:fldCharType="begin"/>
    </w:r>
    <w:r w:rsidRPr="008312B1">
      <w:rPr>
        <w:rFonts w:cs="Arial"/>
        <w:b/>
        <w:bCs/>
        <w:sz w:val="16"/>
        <w:szCs w:val="16"/>
        <w:lang w:val="it-IT"/>
      </w:rPr>
      <w:instrText xml:space="preserve"> PAGE   \* MERGEFORMAT </w:instrText>
    </w:r>
    <w:r w:rsidRPr="00604E43">
      <w:rPr>
        <w:rFonts w:cs="Arial"/>
        <w:b/>
        <w:bCs/>
        <w:sz w:val="16"/>
        <w:szCs w:val="16"/>
      </w:rPr>
      <w:fldChar w:fldCharType="separate"/>
    </w:r>
    <w:r w:rsidRPr="008312B1">
      <w:rPr>
        <w:rFonts w:cs="Arial"/>
        <w:b/>
        <w:bCs/>
        <w:noProof/>
        <w:sz w:val="16"/>
        <w:szCs w:val="16"/>
        <w:lang w:val="it-IT"/>
      </w:rPr>
      <w:t>1</w:t>
    </w:r>
    <w:r w:rsidRPr="00604E43">
      <w:rPr>
        <w:rFonts w:cs="Arial"/>
        <w:b/>
        <w:bCs/>
        <w:noProof/>
        <w:sz w:val="16"/>
        <w:szCs w:val="16"/>
      </w:rPr>
      <w:fldChar w:fldCharType="end"/>
    </w:r>
    <w:r w:rsidRPr="008312B1">
      <w:rPr>
        <w:rFonts w:cs="Arial"/>
        <w:b/>
        <w:bCs/>
        <w:sz w:val="16"/>
        <w:szCs w:val="16"/>
        <w:lang w:val="it-IT"/>
      </w:rPr>
      <w:t xml:space="preserve"> | </w:t>
    </w:r>
    <w:r w:rsidRPr="008312B1">
      <w:rPr>
        <w:rFonts w:cs="Arial"/>
        <w:b/>
        <w:bCs/>
        <w:color w:val="808080"/>
        <w:spacing w:val="60"/>
        <w:sz w:val="16"/>
        <w:szCs w:val="16"/>
        <w:lang w:val="it-IT"/>
      </w:rPr>
      <w:t>Page</w:t>
    </w:r>
    <w:r w:rsidRPr="008312B1">
      <w:rPr>
        <w:rFonts w:cs="Arial"/>
        <w:b/>
        <w:bCs/>
        <w:sz w:val="16"/>
        <w:szCs w:val="16"/>
        <w:lang w:val="it-IT"/>
      </w:rPr>
      <w:br/>
    </w:r>
    <w:r w:rsidRPr="008312B1">
      <w:rPr>
        <w:rFonts w:cs="Arial"/>
        <w:b/>
        <w:sz w:val="16"/>
        <w:szCs w:val="16"/>
        <w:lang w:val="it-IT"/>
      </w:rPr>
      <w:t>Headquarte</w:t>
    </w:r>
    <w:r w:rsidRPr="008312B1">
      <w:rPr>
        <w:rFonts w:cs="Arial"/>
        <w:sz w:val="16"/>
        <w:szCs w:val="16"/>
        <w:lang w:val="it-IT"/>
      </w:rPr>
      <w:t xml:space="preserve">r: via Poliziano 18-22, 00184 Rome - Italy - ph. </w:t>
    </w:r>
    <w:r w:rsidRPr="00604E43">
      <w:rPr>
        <w:rFonts w:cs="Arial"/>
        <w:sz w:val="16"/>
        <w:szCs w:val="16"/>
        <w:lang w:val="en-GB"/>
      </w:rPr>
      <w:t xml:space="preserve">(+39) 06 44 70 2906 - e-mail: </w:t>
    </w:r>
    <w:hyperlink r:id="rId1" w:history="1">
      <w:r w:rsidRPr="00604E43">
        <w:rPr>
          <w:rFonts w:cs="Arial"/>
          <w:color w:val="0000FF"/>
          <w:sz w:val="16"/>
          <w:szCs w:val="16"/>
          <w:u w:val="single"/>
          <w:lang w:val="en-GB"/>
        </w:rPr>
        <w:t>info@unponteper.it</w:t>
      </w:r>
    </w:hyperlink>
    <w:r w:rsidRPr="00604E43">
      <w:rPr>
        <w:rFonts w:cs="Arial"/>
        <w:sz w:val="16"/>
        <w:szCs w:val="16"/>
        <w:lang w:val="en-GB"/>
      </w:rPr>
      <w:t xml:space="preserve"> - web site: </w:t>
    </w:r>
    <w:hyperlink r:id="rId2" w:history="1">
      <w:r w:rsidRPr="00604E43">
        <w:rPr>
          <w:rFonts w:cs="Arial"/>
          <w:color w:val="0000FF"/>
          <w:sz w:val="16"/>
          <w:szCs w:val="16"/>
          <w:u w:val="single"/>
          <w:lang w:val="en-GB"/>
        </w:rPr>
        <w:t>www.unponteper.it</w:t>
      </w:r>
    </w:hyperlink>
  </w:p>
  <w:p w14:paraId="2916A01E" w14:textId="77777777" w:rsidR="000B2675" w:rsidRPr="00604E43" w:rsidRDefault="000B2675" w:rsidP="002116E9">
    <w:pPr>
      <w:tabs>
        <w:tab w:val="center" w:pos="4680"/>
        <w:tab w:val="right" w:pos="9360"/>
      </w:tabs>
      <w:ind w:left="-284" w:right="-284"/>
      <w:jc w:val="center"/>
      <w:rPr>
        <w:rFonts w:cs="Arial"/>
        <w:color w:val="0000FF"/>
        <w:sz w:val="16"/>
        <w:szCs w:val="16"/>
        <w:u w:val="single"/>
      </w:rPr>
    </w:pPr>
    <w:r w:rsidRPr="00604E43">
      <w:rPr>
        <w:rFonts w:cs="Arial"/>
        <w:b/>
        <w:sz w:val="16"/>
        <w:szCs w:val="16"/>
      </w:rPr>
      <w:t>Country Office</w:t>
    </w:r>
    <w:r w:rsidRPr="00604E43">
      <w:rPr>
        <w:rFonts w:cs="Arial"/>
        <w:sz w:val="16"/>
        <w:szCs w:val="16"/>
      </w:rPr>
      <w:t xml:space="preserve">: Erbil City, Ankawa, </w:t>
    </w:r>
    <w:proofErr w:type="spellStart"/>
    <w:r w:rsidRPr="00604E43">
      <w:rPr>
        <w:rFonts w:cs="Arial"/>
        <w:sz w:val="16"/>
        <w:szCs w:val="16"/>
      </w:rPr>
      <w:t>Qasra</w:t>
    </w:r>
    <w:proofErr w:type="spellEnd"/>
    <w:r w:rsidRPr="00604E43">
      <w:rPr>
        <w:rFonts w:cs="Arial"/>
        <w:sz w:val="16"/>
        <w:szCs w:val="16"/>
      </w:rPr>
      <w:t xml:space="preserve">, Aveen st. House n° 240/8/420, Erbil (KR I) - ph. (+964) 750 815 40 04 - e-mail: </w:t>
    </w:r>
    <w:hyperlink r:id="rId3" w:history="1">
      <w:r w:rsidRPr="00604E43">
        <w:rPr>
          <w:rFonts w:cs="Arial"/>
          <w:color w:val="0000FF"/>
          <w:sz w:val="16"/>
          <w:szCs w:val="16"/>
          <w:u w:val="single"/>
        </w:rPr>
        <w:t>iraq@unponteper.it</w:t>
      </w:r>
    </w:hyperlink>
  </w:p>
  <w:p w14:paraId="64095C1D" w14:textId="77777777" w:rsidR="000B2675" w:rsidRPr="00604E43" w:rsidRDefault="000B2675" w:rsidP="002116E9">
    <w:pPr>
      <w:tabs>
        <w:tab w:val="center" w:pos="4680"/>
        <w:tab w:val="right" w:pos="9360"/>
      </w:tabs>
      <w:ind w:left="-284" w:right="-284"/>
      <w:jc w:val="center"/>
      <w:rPr>
        <w:rFonts w:cs="Arial"/>
        <w:sz w:val="16"/>
        <w:szCs w:val="16"/>
        <w:lang w:val="en-GB"/>
      </w:rPr>
    </w:pPr>
    <w:r w:rsidRPr="00604E43">
      <w:rPr>
        <w:rFonts w:cs="Arial"/>
        <w:b/>
        <w:bCs/>
        <w:sz w:val="16"/>
        <w:szCs w:val="16"/>
      </w:rPr>
      <w:t>Baghdad Office</w:t>
    </w:r>
    <w:r w:rsidRPr="00604E43">
      <w:rPr>
        <w:rFonts w:cs="Arial"/>
        <w:sz w:val="16"/>
        <w:szCs w:val="16"/>
      </w:rPr>
      <w:t xml:space="preserve">: </w:t>
    </w:r>
    <w:r w:rsidRPr="00604E43">
      <w:rPr>
        <w:rFonts w:cs="Arial"/>
        <w:sz w:val="16"/>
        <w:szCs w:val="16"/>
        <w:lang w:val="en-GB"/>
      </w:rPr>
      <w:t>Inner Karrada, Quarter 901, Street 13, Building 8, Baghdad</w:t>
    </w:r>
    <w:r w:rsidRPr="00604E43">
      <w:rPr>
        <w:rFonts w:cs="Arial"/>
        <w:sz w:val="16"/>
        <w:szCs w:val="16"/>
      </w:rPr>
      <w:t xml:space="preserve"> - Ph. </w:t>
    </w:r>
    <w:r w:rsidRPr="00604E43">
      <w:rPr>
        <w:rFonts w:cs="Arial"/>
        <w:sz w:val="16"/>
        <w:szCs w:val="16"/>
        <w:lang w:val="en-GB"/>
      </w:rPr>
      <w:t xml:space="preserve">(+964)770 424 37 57 – e-mail: </w:t>
    </w:r>
    <w:hyperlink r:id="rId4" w:history="1">
      <w:r w:rsidRPr="00604E43">
        <w:rPr>
          <w:rFonts w:cs="Arial"/>
          <w:color w:val="0000FF"/>
          <w:sz w:val="16"/>
          <w:szCs w:val="16"/>
          <w:u w:val="single"/>
          <w:lang w:val="en-GB"/>
        </w:rPr>
        <w:t>baghdad@unponteper.it</w:t>
      </w:r>
    </w:hyperlink>
  </w:p>
  <w:p w14:paraId="561FADBC" w14:textId="77777777" w:rsidR="000B2675" w:rsidRPr="00604E43" w:rsidRDefault="000B2675" w:rsidP="002116E9">
    <w:pPr>
      <w:tabs>
        <w:tab w:val="center" w:pos="4680"/>
        <w:tab w:val="right" w:pos="9360"/>
      </w:tabs>
      <w:ind w:left="-284" w:right="-284"/>
      <w:jc w:val="center"/>
      <w:rPr>
        <w:rFonts w:cs="Arial"/>
        <w:sz w:val="16"/>
        <w:szCs w:val="16"/>
      </w:rPr>
    </w:pPr>
    <w:r w:rsidRPr="00604E43">
      <w:rPr>
        <w:rFonts w:cs="Arial"/>
        <w:b/>
        <w:bCs/>
        <w:sz w:val="16"/>
        <w:szCs w:val="16"/>
      </w:rPr>
      <w:t xml:space="preserve">Dohuk Office: </w:t>
    </w:r>
    <w:r w:rsidRPr="00604E43">
      <w:rPr>
        <w:rFonts w:cs="Arial"/>
        <w:sz w:val="16"/>
        <w:szCs w:val="16"/>
      </w:rPr>
      <w:t>Dohuk city,</w:t>
    </w:r>
    <w:r w:rsidRPr="00604E43">
      <w:rPr>
        <w:rFonts w:cs="Arial"/>
        <w:b/>
        <w:bCs/>
        <w:sz w:val="16"/>
        <w:szCs w:val="16"/>
      </w:rPr>
      <w:t xml:space="preserve"> </w:t>
    </w:r>
    <w:r w:rsidRPr="00604E43">
      <w:rPr>
        <w:rFonts w:cs="Arial"/>
        <w:sz w:val="16"/>
        <w:szCs w:val="16"/>
      </w:rPr>
      <w:t xml:space="preserve">K.R.O, Qazi Mohamed Road, </w:t>
    </w:r>
    <w:proofErr w:type="spellStart"/>
    <w:r w:rsidRPr="00604E43">
      <w:rPr>
        <w:rFonts w:cs="Arial"/>
        <w:sz w:val="16"/>
        <w:szCs w:val="16"/>
      </w:rPr>
      <w:t>Sobar</w:t>
    </w:r>
    <w:proofErr w:type="spellEnd"/>
    <w:r w:rsidRPr="00604E43">
      <w:rPr>
        <w:rFonts w:cs="Arial"/>
        <w:sz w:val="16"/>
        <w:szCs w:val="16"/>
      </w:rPr>
      <w:t xml:space="preserve"> street house n. 2/ 876 Beside Jodi Motel. ph. (+964) 750 741 89 09 - e-mail: </w:t>
    </w:r>
    <w:hyperlink r:id="rId5" w:history="1">
      <w:r w:rsidRPr="00604E43">
        <w:rPr>
          <w:rFonts w:cs="Arial"/>
          <w:color w:val="0000FF"/>
          <w:sz w:val="16"/>
          <w:szCs w:val="16"/>
          <w:u w:val="single"/>
        </w:rPr>
        <w:t>dohuk@unponteper.it</w:t>
      </w:r>
    </w:hyperlink>
  </w:p>
  <w:p w14:paraId="1858E00A" w14:textId="77777777" w:rsidR="000B2675" w:rsidRPr="00EA0DF3" w:rsidRDefault="000B2675" w:rsidP="002116E9">
    <w:pPr>
      <w:tabs>
        <w:tab w:val="center" w:pos="4680"/>
        <w:tab w:val="right" w:pos="9360"/>
      </w:tabs>
      <w:ind w:left="-284" w:right="-284"/>
      <w:jc w:val="center"/>
      <w:rPr>
        <w:rFonts w:cs="Arial"/>
        <w:sz w:val="16"/>
        <w:szCs w:val="16"/>
        <w:rtl/>
        <w:lang w:val="en-GB"/>
      </w:rPr>
    </w:pPr>
    <w:proofErr w:type="spellStart"/>
    <w:r w:rsidRPr="00604E43">
      <w:rPr>
        <w:rFonts w:cs="Arial"/>
        <w:b/>
        <w:bCs/>
        <w:sz w:val="16"/>
        <w:szCs w:val="16"/>
      </w:rPr>
      <w:t>Sulaymaniya</w:t>
    </w:r>
    <w:proofErr w:type="spellEnd"/>
    <w:r w:rsidRPr="00604E43">
      <w:rPr>
        <w:rFonts w:cs="Arial"/>
        <w:b/>
        <w:bCs/>
        <w:sz w:val="16"/>
        <w:szCs w:val="16"/>
      </w:rPr>
      <w:t xml:space="preserve"> Office:</w:t>
    </w:r>
    <w:r w:rsidRPr="00604E43">
      <w:rPr>
        <w:rFonts w:cs="Arial"/>
        <w:sz w:val="16"/>
        <w:szCs w:val="16"/>
      </w:rPr>
      <w:t xml:space="preserve"> </w:t>
    </w:r>
    <w:r w:rsidRPr="00604E43">
      <w:rPr>
        <w:rFonts w:cs="Arial"/>
        <w:sz w:val="16"/>
        <w:szCs w:val="16"/>
        <w:lang w:val="en-GB"/>
      </w:rPr>
      <w:t xml:space="preserve">Sulaimaniyah city, </w:t>
    </w:r>
    <w:proofErr w:type="spellStart"/>
    <w:r w:rsidRPr="00604E43">
      <w:rPr>
        <w:rFonts w:cs="Arial"/>
        <w:sz w:val="16"/>
        <w:szCs w:val="16"/>
        <w:lang w:val="en-GB"/>
      </w:rPr>
      <w:t>Sabunkaran</w:t>
    </w:r>
    <w:proofErr w:type="spellEnd"/>
    <w:r w:rsidRPr="00604E43">
      <w:rPr>
        <w:rFonts w:cs="Arial"/>
        <w:sz w:val="16"/>
        <w:szCs w:val="16"/>
        <w:lang w:val="en-GB"/>
      </w:rPr>
      <w:t>, Quarter 204, Street 40, building no.14, 2nd floor, in front of Deir Maryam Al-Adhra,</w:t>
    </w:r>
    <w:r w:rsidRPr="00604E43">
      <w:rPr>
        <w:rFonts w:cs="Arial"/>
        <w:sz w:val="16"/>
        <w:szCs w:val="16"/>
      </w:rPr>
      <w:t xml:space="preserve"> ph. </w:t>
    </w:r>
    <w:r w:rsidRPr="00604E43">
      <w:rPr>
        <w:rFonts w:cs="Arial"/>
        <w:sz w:val="16"/>
        <w:szCs w:val="16"/>
        <w:lang w:val="en-GB"/>
      </w:rPr>
      <w:t>(+964) 770 453 86 80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4B73" w14:textId="77777777" w:rsidR="0088058D" w:rsidRDefault="0088058D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D862" w14:textId="77777777" w:rsidR="0088058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D17444C" wp14:editId="00A41D83">
              <wp:simplePos x="0" y="0"/>
              <wp:positionH relativeFrom="page">
                <wp:posOffset>527050</wp:posOffset>
              </wp:positionH>
              <wp:positionV relativeFrom="page">
                <wp:posOffset>10369550</wp:posOffset>
              </wp:positionV>
              <wp:extent cx="6678930" cy="12700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893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7F302" w14:textId="77777777" w:rsidR="0088058D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Sulaymaniya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Office: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Sulaimaniyah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city,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Sabunkaran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Quarter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204,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Street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40,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building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no.14,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2nd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floor,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front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Maryam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Al-Adhra,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ph.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(+964)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770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453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7444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41.5pt;margin-top:816.5pt;width:525.9pt;height:10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udjAEAAAkDAAAOAAAAZHJzL2Uyb0RvYy54bWysUttu2zAMfR/QfxD03tjJgLQz4hTbig4D&#10;hm1Atw9QZCkWYIkqqcTO349S42TY3oa90LzIh4eH3DxMfhBHg+QgtHK5qKUwQUPnwr6VP3883d5L&#10;QUmFTg0QTCtPhuTD9ubNZoyNWUEPQ2dQMEigZoyt7FOKTVWR7o1XtIBoAhctoFeJQ9xXHaqR0f1Q&#10;rep6XY2AXUTQhoizj69FuS341hqdvllLJomhlcwtFYvF7rKtthvV7FHF3ukzDfUPLLxygZteoB5V&#10;UuKA7i8o7zQCgU0LDb4Ca502ZQaeZln/Mc1zr6Ips7A4FC8y0f+D1V+Pz/E7ijR9gIkXmAUZIzXE&#10;yTzPZNHnLzMVXGcJTxfZzJSE5uR6fXf/7i2XNNeWq7u6LrpW178jUvpkwIvstBJ5LUUtdfxCiTvy&#10;0/kJB9f+2UvTbhKua+Vq5raD7sSUR95aK+nloNBIMXwOLEte8ezg7OxmB9PwEcoh5JECvD8ksK4Q&#10;yJ1ecc8EWO/C63wbeaG/x+XV9YK3vwAAAP//AwBQSwMEFAAGAAgAAAAhAFeXzRTfAAAADQEAAA8A&#10;AABkcnMvZG93bnJldi54bWxMj0FPg0AQhe8m/ofNNPFml4qSSlmaxujJxEjx4HGBKWzKziK7bfHf&#10;O5zqbeablzfvZdvJ9uKMozeOFKyWEQik2jWGWgVf5dv9GoQPmhrdO0IFv+hhm9/eZDpt3IUKPO9D&#10;K9iEfKoVdCEMqZS+7tBqv3QDEt8ObrQ68Dq2shn1hc1tLx+iKJFWG+IPnR7wpcP6uD9ZBbtvKl7N&#10;z0f1WRwKU5bPEb0nR6XuFtNuAyLgFK5imONzdMg5U+VO1HjRK1jHXCUwT+J5mhWr+JHbVDN7Yibz&#10;TP5vkf8BAAD//wMAUEsBAi0AFAAGAAgAAAAhALaDOJL+AAAA4QEAABMAAAAAAAAAAAAAAAAAAAAA&#10;AFtDb250ZW50X1R5cGVzXS54bWxQSwECLQAUAAYACAAAACEAOP0h/9YAAACUAQAACwAAAAAAAAAA&#10;AAAAAAAvAQAAX3JlbHMvLnJlbHNQSwECLQAUAAYACAAAACEAIRqbnYwBAAAJAwAADgAAAAAAAAAA&#10;AAAAAAAuAgAAZHJzL2Uyb0RvYy54bWxQSwECLQAUAAYACAAAACEAV5fNFN8AAAANAQAADwAAAAAA&#10;AAAAAAAAAADmAwAAZHJzL2Rvd25yZXYueG1sUEsFBgAAAAAEAAQA8wAAAPIEAAAAAA==&#10;" filled="f" stroked="f">
              <v:textbox inset="0,0,0,0">
                <w:txbxContent>
                  <w:p w14:paraId="1A57F302" w14:textId="77777777" w:rsidR="0088058D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sz w:val="16"/>
                      </w:rPr>
                      <w:t>Sulaymaniya</w:t>
                    </w:r>
                    <w:proofErr w:type="spellEnd"/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Office: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Sulaimaniyah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city,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Sabunkaran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Quarter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204,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Street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40,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building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no.14,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2nd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floor,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front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Deir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Maryam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Al-Adhra,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ph.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(+964)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770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453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86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BA8C" w14:textId="77777777" w:rsidR="00FC7CDD" w:rsidRDefault="00FC7CDD">
      <w:r>
        <w:separator/>
      </w:r>
    </w:p>
  </w:footnote>
  <w:footnote w:type="continuationSeparator" w:id="0">
    <w:p w14:paraId="0483AA9D" w14:textId="77777777" w:rsidR="00FC7CDD" w:rsidRDefault="00FC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2C7E" w14:textId="77777777" w:rsidR="000B2675" w:rsidRPr="00381723" w:rsidRDefault="000B2675" w:rsidP="000C6721">
    <w:pPr>
      <w:pStyle w:val="Subtitle"/>
      <w:jc w:val="left"/>
    </w:pPr>
    <w:r w:rsidRPr="00AD0471">
      <w:rPr>
        <w:noProof/>
        <w:lang w:val="en-US"/>
      </w:rPr>
      <w:drawing>
        <wp:anchor distT="0" distB="0" distL="114300" distR="114300" simplePos="0" relativeHeight="251660800" behindDoc="0" locked="0" layoutInCell="1" allowOverlap="1" wp14:anchorId="1CE9A223" wp14:editId="49FDD076">
          <wp:simplePos x="0" y="0"/>
          <wp:positionH relativeFrom="column">
            <wp:posOffset>163830</wp:posOffset>
          </wp:positionH>
          <wp:positionV relativeFrom="paragraph">
            <wp:posOffset>51435</wp:posOffset>
          </wp:positionV>
          <wp:extent cx="775970" cy="732790"/>
          <wp:effectExtent l="0" t="0" r="0" b="0"/>
          <wp:wrapSquare wrapText="bothSides"/>
          <wp:docPr id="2082150461" name="Picture 1" descr="unponteper_2x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ponteper_2x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  <w:lang w:val="en-GB"/>
      </w:rPr>
      <w:t xml:space="preserve">                                         </w:t>
    </w:r>
  </w:p>
  <w:p w14:paraId="6F98B7AF" w14:textId="77777777" w:rsidR="000B2675" w:rsidRDefault="000B2675" w:rsidP="000C6721">
    <w:pPr>
      <w:pStyle w:val="Subtitle"/>
      <w:jc w:val="left"/>
      <w:rPr>
        <w:lang w:val="en-GB"/>
      </w:rPr>
    </w:pPr>
    <w:r>
      <w:rPr>
        <w:lang w:val="en-GB"/>
      </w:rPr>
      <w:t xml:space="preserve">             </w:t>
    </w:r>
    <w:r>
      <w:rPr>
        <w:rFonts w:hint="cs"/>
        <w:rtl/>
        <w:lang w:val="en-GB"/>
      </w:rPr>
      <w:t xml:space="preserve">                         </w:t>
    </w:r>
    <w:r>
      <w:rPr>
        <w:lang w:val="en-GB"/>
      </w:rPr>
      <w:t xml:space="preserve">  </w:t>
    </w:r>
  </w:p>
  <w:p w14:paraId="50CBB394" w14:textId="77777777" w:rsidR="000B2675" w:rsidRDefault="000B2675" w:rsidP="00AE619E">
    <w:pPr>
      <w:pStyle w:val="Subtitle"/>
      <w:jc w:val="both"/>
    </w:pPr>
    <w:r>
      <w:t xml:space="preserve">             </w:t>
    </w:r>
  </w:p>
  <w:p w14:paraId="31B50A1C" w14:textId="77777777" w:rsidR="000B2675" w:rsidRPr="00AE619E" w:rsidRDefault="000B2675" w:rsidP="00AE619E">
    <w:pPr>
      <w:ind w:right="-1"/>
      <w:rPr>
        <w:rFonts w:ascii="Calibri Light" w:hAnsi="Calibri Light" w:cs="Arial"/>
        <w:sz w:val="18"/>
        <w:szCs w:val="18"/>
        <w:lang w:val="en-GB"/>
      </w:rPr>
    </w:pPr>
    <w:r>
      <w:t xml:space="preserve">          </w:t>
    </w:r>
    <w:r>
      <w:rPr>
        <w:rFonts w:hint="cs"/>
        <w:rtl/>
      </w:rPr>
      <w:t xml:space="preserve">                     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5E7C" w14:textId="77777777" w:rsidR="0088058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9C6FC34" wp14:editId="01C62725">
              <wp:simplePos x="0" y="0"/>
              <wp:positionH relativeFrom="page">
                <wp:posOffset>438150</wp:posOffset>
              </wp:positionH>
              <wp:positionV relativeFrom="page">
                <wp:posOffset>1146810</wp:posOffset>
              </wp:positionV>
              <wp:extent cx="1602740" cy="1397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0CCE7B" w14:textId="77777777" w:rsidR="0088058D" w:rsidRDefault="0088058D">
                          <w:pPr>
                            <w:spacing w:line="203" w:lineRule="exact"/>
                            <w:ind w:left="20"/>
                            <w:rPr>
                              <w:rFonts w:ascii="Calibri Light"/>
                              <w:sz w:val="18"/>
                              <w:lang w:bidi="ar-SY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6FC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.5pt;margin-top:90.3pt;width:126.2pt;height:1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vghwEAAAIDAAAOAAAAZHJzL2Uyb0RvYy54bWysUttOIzEMfUfiH6K805kWBOyoU8RFoJVW&#10;uysBH5Bmks5IkzjYaWf69+uEXtDyhnhx7Dg5Pj72/GZ0vdgYpA58LaeTUgrjNTSdX9Xy9eXx7FoK&#10;iso3qgdvark1JG8WpyfzIVRmBi30jUHBIJ6qIdSyjTFURUG6NU7RBILxnLSATkUOcVU0qAZGd30x&#10;K8vLYgBsAoI2RHz78J6Ui4xvrdHxj7VkouhrydxitpjtMtliMVfVClVoO72job7AwqnOc9ED1IOK&#10;Sqyx+wTlOo1AYONEgyvA2k6b3AN3My3/6+a5VcHkXlgcCgeZ6Ptg9e/Nc/iLIo53MPIAkyBDoIr4&#10;MvUzWnTpZKaC8yzh9iCbGaPQ6dNlObu64JTm3PT8x1WZdS2OvwNSfDLgRHJqiTyWrJba/KLIFfnp&#10;/gkHx/rJi+Ny3JFaQrNlrgOPq5b0tlZopOh/etYjzXbv4N5Z7h2M/T3kDUi9eLhdR7BdrpxKvOPu&#10;KrPQmdBuKdIkP8b51XF1F/8AAAD//wMAUEsDBBQABgAIAAAAIQDCfwC73wAAAAoBAAAPAAAAZHJz&#10;L2Rvd25yZXYueG1sTI/BTsMwEETvSP0Haytxo3YDstoQp6oQnJAQaThwdOJtYjVeh9htw99jTnCc&#10;ndHsm2I3u4FdcArWk4L1SgBDar2x1Cn4qF/uNsBC1GT04AkVfGOAXbm4KXRu/JUqvBxix1IJhVwr&#10;6GMcc85D26PTYeVHpOQd/eR0THLquJn0NZW7gWdCSO60pfSh1yM+9dieDmenYP9J1bP9emveq2Nl&#10;63or6FWelLpdzvtHYBHn+BeGX/yEDmViavyZTGCDArlNU2K6b4QElgL32foBWKMgE5kEXhb8/4Ty&#10;BwAA//8DAFBLAQItABQABgAIAAAAIQC2gziS/gAAAOEBAAATAAAAAAAAAAAAAAAAAAAAAABbQ29u&#10;dGVudF9UeXBlc10ueG1sUEsBAi0AFAAGAAgAAAAhADj9If/WAAAAlAEAAAsAAAAAAAAAAAAAAAAA&#10;LwEAAF9yZWxzLy5yZWxzUEsBAi0AFAAGAAgAAAAhACKu2+CHAQAAAgMAAA4AAAAAAAAAAAAAAAAA&#10;LgIAAGRycy9lMm9Eb2MueG1sUEsBAi0AFAAGAAgAAAAhAMJ/ALvfAAAACgEAAA8AAAAAAAAAAAAA&#10;AAAA4QMAAGRycy9kb3ducmV2LnhtbFBLBQYAAAAABAAEAPMAAADtBAAAAAA=&#10;" filled="f" stroked="f">
              <v:textbox inset="0,0,0,0">
                <w:txbxContent>
                  <w:p w14:paraId="330CCE7B" w14:textId="77777777" w:rsidR="0088058D" w:rsidRDefault="0088058D">
                    <w:pPr>
                      <w:spacing w:line="203" w:lineRule="exact"/>
                      <w:ind w:left="20"/>
                      <w:rPr>
                        <w:rFonts w:ascii="Calibri Light"/>
                        <w:sz w:val="18"/>
                        <w:lang w:bidi="ar-SY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953C" w14:textId="77777777" w:rsidR="0088058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9D85829" wp14:editId="6BBAECB1">
              <wp:simplePos x="0" y="0"/>
              <wp:positionH relativeFrom="page">
                <wp:posOffset>800100</wp:posOffset>
              </wp:positionH>
              <wp:positionV relativeFrom="page">
                <wp:posOffset>1197610</wp:posOffset>
              </wp:positionV>
              <wp:extent cx="1602740" cy="13970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A7777" w14:textId="77777777" w:rsidR="0088058D" w:rsidRDefault="00000000">
                          <w:pPr>
                            <w:spacing w:line="203" w:lineRule="exact"/>
                            <w:ind w:left="20"/>
                            <w:rPr>
                              <w:rFonts w:ascii="Calibri Light"/>
                              <w:sz w:val="18"/>
                            </w:rPr>
                          </w:pPr>
                          <w:r>
                            <w:rPr>
                              <w:rFonts w:ascii="Calibri Light"/>
                              <w:sz w:val="18"/>
                            </w:rPr>
                            <w:t>Employment</w:t>
                          </w:r>
                          <w:r>
                            <w:rPr>
                              <w:rFonts w:ascii="Calibri Ligh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>Contract</w:t>
                          </w:r>
                          <w:r>
                            <w:rPr>
                              <w:rFonts w:ascii="Calibri Light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>Code:</w:t>
                          </w:r>
                          <w:r>
                            <w:rPr>
                              <w:rFonts w:ascii="Calibri Light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4"/>
                              <w:sz w:val="18"/>
                            </w:rPr>
                            <w:t>TA6A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8582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63pt;margin-top:94.3pt;width:126.2pt;height:1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origEAAAkDAAAOAAAAZHJzL2Uyb0RvYy54bWysUttu2zAMfR+wfxD0vtjJinYz4hTbihYF&#10;hrZAtw9QZCkWYIkqqcTO349Scym6t2EvFClKh4eHXF5PfhA7g+QgtHI+q6UwQUPnwqaVv3/dfvoi&#10;BSUVOjVAMK3cG5LXq48flmNszAJ6GDqDgkECNWNsZZ9SbKqKdG+8ohlEEzhpAb1KHOKm6lCNjO6H&#10;alHXl9UI2EUEbYj49uY1KVcF31qj06O1ZJIYWsncUrFY7DrbarVUzQZV7J0+0FD/wMIrF7joCepG&#10;JSW26P6C8k4jENg00+ArsNZpU3rgbub1u26eexVN6YXFoXiSif4frH7YPccnFGn6DhMPMAsyRmqI&#10;L3M/k0WfT2YqOM8S7k+ymSkJnT9d1ourC05pzs0/f72qi67V+XdESncGvMhOK5HHUtRSu5+UuCI/&#10;PT7h4Fw/e2laT8J1b7itodsz5ZGn1kp62So0Ugz3gWXJIz46eHTWRwfT8APKIuSWAnzbJrCuEMiV&#10;XnEPBFjvwuuwG3mgb+Py6rzBqz8AAAD//wMAUEsDBBQABgAIAAAAIQDSmvcQ4AAAAAsBAAAPAAAA&#10;ZHJzL2Rvd25yZXYueG1sTI/BTsMwEETvSPyDtUjcqN2ATAhxqgrBCQmRhgNHJ3YTq/E6xG4b/p7l&#10;BLcd7WjmTblZ/MhOdo4uoIL1SgCz2AXjsFfw0bzc5MBi0mj0GNAq+LYRNtXlRakLE85Y29Mu9YxC&#10;MBZawZDSVHAeu8F6HVdhski/fZi9TiTnnptZnyncjzwTQnKvHVLDoCf7NNjusDt6BdtPrJ/d11v7&#10;Xu9r1zQPAl/lQanrq2X7CCzZJf2Z4Ref0KEipjYc0UQ2ks4kbUl05LkERo7b+/wOWKsgWwsJvCr5&#10;/w3VDwAAAP//AwBQSwECLQAUAAYACAAAACEAtoM4kv4AAADhAQAAEwAAAAAAAAAAAAAAAAAAAAAA&#10;W0NvbnRlbnRfVHlwZXNdLnhtbFBLAQItABQABgAIAAAAIQA4/SH/1gAAAJQBAAALAAAAAAAAAAAA&#10;AAAAAC8BAABfcmVscy8ucmVsc1BLAQItABQABgAIAAAAIQAz3QorigEAAAkDAAAOAAAAAAAAAAAA&#10;AAAAAC4CAABkcnMvZTJvRG9jLnhtbFBLAQItABQABgAIAAAAIQDSmvcQ4AAAAAsBAAAPAAAAAAAA&#10;AAAAAAAAAOQDAABkcnMvZG93bnJldi54bWxQSwUGAAAAAAQABADzAAAA8QQAAAAA&#10;" filled="f" stroked="f">
              <v:textbox inset="0,0,0,0">
                <w:txbxContent>
                  <w:p w14:paraId="555A7777" w14:textId="77777777" w:rsidR="0088058D" w:rsidRDefault="00000000">
                    <w:pPr>
                      <w:spacing w:line="203" w:lineRule="exact"/>
                      <w:ind w:left="20"/>
                      <w:rPr>
                        <w:rFonts w:ascii="Calibri Light"/>
                        <w:sz w:val="18"/>
                      </w:rPr>
                    </w:pPr>
                    <w:r>
                      <w:rPr>
                        <w:rFonts w:ascii="Calibri Light"/>
                        <w:sz w:val="18"/>
                      </w:rPr>
                      <w:t>Employment</w:t>
                    </w:r>
                    <w:r>
                      <w:rPr>
                        <w:rFonts w:ascii="Calibri Ligh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z w:val="18"/>
                      </w:rPr>
                      <w:t>Contract</w:t>
                    </w:r>
                    <w:r>
                      <w:rPr>
                        <w:rFonts w:ascii="Calibri Light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z w:val="18"/>
                      </w:rPr>
                      <w:t>Code:</w:t>
                    </w:r>
                    <w:r>
                      <w:rPr>
                        <w:rFonts w:ascii="Calibri Light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pacing w:val="-4"/>
                        <w:sz w:val="18"/>
                      </w:rPr>
                      <w:t>TA6A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5CEB"/>
    <w:multiLevelType w:val="hybridMultilevel"/>
    <w:tmpl w:val="9CCA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24021"/>
    <w:multiLevelType w:val="multilevel"/>
    <w:tmpl w:val="F596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A45E99"/>
    <w:multiLevelType w:val="multilevel"/>
    <w:tmpl w:val="33A45E9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067FE"/>
    <w:multiLevelType w:val="multilevel"/>
    <w:tmpl w:val="365067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442BF"/>
    <w:multiLevelType w:val="multilevel"/>
    <w:tmpl w:val="36C442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73B57"/>
    <w:multiLevelType w:val="multilevel"/>
    <w:tmpl w:val="46F73B5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541FC"/>
    <w:multiLevelType w:val="multilevel"/>
    <w:tmpl w:val="4C8541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F25DD"/>
    <w:multiLevelType w:val="multilevel"/>
    <w:tmpl w:val="4E7F25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21ED5"/>
    <w:multiLevelType w:val="multilevel"/>
    <w:tmpl w:val="50A21E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A4648"/>
    <w:multiLevelType w:val="multilevel"/>
    <w:tmpl w:val="E71E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E16EB"/>
    <w:multiLevelType w:val="multilevel"/>
    <w:tmpl w:val="56AE16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729D5"/>
    <w:multiLevelType w:val="multilevel"/>
    <w:tmpl w:val="5E3729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3067DC"/>
    <w:multiLevelType w:val="multilevel"/>
    <w:tmpl w:val="633067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92BF8"/>
    <w:multiLevelType w:val="hybridMultilevel"/>
    <w:tmpl w:val="06AC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C5064"/>
    <w:multiLevelType w:val="multilevel"/>
    <w:tmpl w:val="6C0C50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97697D"/>
    <w:multiLevelType w:val="multilevel"/>
    <w:tmpl w:val="799769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7725FB"/>
    <w:multiLevelType w:val="hybridMultilevel"/>
    <w:tmpl w:val="7DC0C4F4"/>
    <w:lvl w:ilvl="0" w:tplc="875A158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2635"/>
    <w:multiLevelType w:val="multilevel"/>
    <w:tmpl w:val="D7D0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1A6BCB"/>
    <w:multiLevelType w:val="multilevel"/>
    <w:tmpl w:val="7F1A6B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443275">
    <w:abstractNumId w:val="12"/>
  </w:num>
  <w:num w:numId="2" w16cid:durableId="1718160454">
    <w:abstractNumId w:val="15"/>
  </w:num>
  <w:num w:numId="3" w16cid:durableId="786849683">
    <w:abstractNumId w:val="4"/>
  </w:num>
  <w:num w:numId="4" w16cid:durableId="1180005955">
    <w:abstractNumId w:val="18"/>
  </w:num>
  <w:num w:numId="5" w16cid:durableId="1844588689">
    <w:abstractNumId w:val="2"/>
  </w:num>
  <w:num w:numId="6" w16cid:durableId="1129981380">
    <w:abstractNumId w:val="6"/>
  </w:num>
  <w:num w:numId="7" w16cid:durableId="1722240957">
    <w:abstractNumId w:val="11"/>
  </w:num>
  <w:num w:numId="8" w16cid:durableId="269241020">
    <w:abstractNumId w:val="7"/>
  </w:num>
  <w:num w:numId="9" w16cid:durableId="1515459277">
    <w:abstractNumId w:val="3"/>
  </w:num>
  <w:num w:numId="10" w16cid:durableId="1240871744">
    <w:abstractNumId w:val="8"/>
  </w:num>
  <w:num w:numId="11" w16cid:durableId="761604995">
    <w:abstractNumId w:val="10"/>
  </w:num>
  <w:num w:numId="12" w16cid:durableId="900868112">
    <w:abstractNumId w:val="5"/>
  </w:num>
  <w:num w:numId="13" w16cid:durableId="1640841500">
    <w:abstractNumId w:val="14"/>
  </w:num>
  <w:num w:numId="14" w16cid:durableId="402797906">
    <w:abstractNumId w:val="13"/>
  </w:num>
  <w:num w:numId="15" w16cid:durableId="1127119929">
    <w:abstractNumId w:val="0"/>
  </w:num>
  <w:num w:numId="16" w16cid:durableId="298463725">
    <w:abstractNumId w:val="17"/>
  </w:num>
  <w:num w:numId="17" w16cid:durableId="1142695494">
    <w:abstractNumId w:val="9"/>
  </w:num>
  <w:num w:numId="18" w16cid:durableId="82650285">
    <w:abstractNumId w:val="1"/>
  </w:num>
  <w:num w:numId="19" w16cid:durableId="12085719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03C"/>
    <w:rsid w:val="00022C33"/>
    <w:rsid w:val="0005585B"/>
    <w:rsid w:val="000B2675"/>
    <w:rsid w:val="000D608F"/>
    <w:rsid w:val="0010153E"/>
    <w:rsid w:val="001C3487"/>
    <w:rsid w:val="001E75B2"/>
    <w:rsid w:val="0025390C"/>
    <w:rsid w:val="002902DF"/>
    <w:rsid w:val="0037340E"/>
    <w:rsid w:val="003C4D41"/>
    <w:rsid w:val="004410CB"/>
    <w:rsid w:val="004C103C"/>
    <w:rsid w:val="00604A62"/>
    <w:rsid w:val="00694098"/>
    <w:rsid w:val="006A1342"/>
    <w:rsid w:val="007A23E5"/>
    <w:rsid w:val="007E1D12"/>
    <w:rsid w:val="00863534"/>
    <w:rsid w:val="0088058D"/>
    <w:rsid w:val="009B538B"/>
    <w:rsid w:val="00A1144A"/>
    <w:rsid w:val="00AE6F59"/>
    <w:rsid w:val="00AF2A64"/>
    <w:rsid w:val="00BD4865"/>
    <w:rsid w:val="00BE59E3"/>
    <w:rsid w:val="00DA2BE1"/>
    <w:rsid w:val="00E51543"/>
    <w:rsid w:val="00EA24D7"/>
    <w:rsid w:val="00FC7CDD"/>
    <w:rsid w:val="132E5F1B"/>
    <w:rsid w:val="5436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DB32"/>
  <w15:docId w15:val="{E07C0C92-BC41-409D-8306-09B369F3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274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apis Bulleted List,List Paragraph1,маркированный,IRD Bullet List,List NRC,Bullet List,FooterText,Colorful List Accent 1,numbered,Paragraphe de liste1,列出段落,列出段落1,Bulletr List Paragraph,List Paragraph2,List Paragraph21"/>
    <w:basedOn w:val="Normal"/>
    <w:link w:val="ListParagraphChar"/>
    <w:uiPriority w:val="34"/>
    <w:qFormat/>
    <w:pPr>
      <w:ind w:left="1469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libri" w:eastAsia="Calibri" w:hAnsi="Calibri" w:cs="Calibri"/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alibri" w:eastAsia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qFormat/>
    <w:rsid w:val="000B2675"/>
    <w:pPr>
      <w:widowControl/>
      <w:autoSpaceDE/>
      <w:autoSpaceDN/>
      <w:spacing w:before="120" w:after="120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0B2675"/>
    <w:rPr>
      <w:rFonts w:ascii="Arial" w:eastAsia="Times New Roman" w:hAnsi="Arial" w:cs="Times New Roman"/>
      <w:b/>
      <w:snapToGrid w:val="0"/>
      <w:sz w:val="28"/>
      <w:lang w:val="fr-BE"/>
    </w:rPr>
  </w:style>
  <w:style w:type="character" w:customStyle="1" w:styleId="normaltextrun">
    <w:name w:val="normaltextrun"/>
    <w:basedOn w:val="DefaultParagraphFont"/>
    <w:rsid w:val="000B2675"/>
  </w:style>
  <w:style w:type="character" w:customStyle="1" w:styleId="eop">
    <w:name w:val="eop"/>
    <w:basedOn w:val="DefaultParagraphFont"/>
    <w:rsid w:val="000B2675"/>
  </w:style>
  <w:style w:type="paragraph" w:customStyle="1" w:styleId="paragraph">
    <w:name w:val="paragraph"/>
    <w:basedOn w:val="Normal"/>
    <w:rsid w:val="000B267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apis Bulleted List Char,List Paragraph1 Char,маркированный Char,IRD Bullet List Char,List NRC Char,Bullet List Char,FooterText Char,Colorful List Accent 1 Char,numbered Char,Paragraphe de liste1 Char,列出段落 Char,列出段落1 Char"/>
    <w:link w:val="ListParagraph"/>
    <w:uiPriority w:val="34"/>
    <w:qFormat/>
    <w:rsid w:val="000B2675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ancy.syria@unponteper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raq@unponteper.it" TargetMode="External"/><Relationship Id="rId2" Type="http://schemas.openxmlformats.org/officeDocument/2006/relationships/hyperlink" Target="http://www.unponteper.it" TargetMode="External"/><Relationship Id="rId1" Type="http://schemas.openxmlformats.org/officeDocument/2006/relationships/hyperlink" Target="mailto:info@unponteper.it" TargetMode="External"/><Relationship Id="rId5" Type="http://schemas.openxmlformats.org/officeDocument/2006/relationships/hyperlink" Target="mailto:dohuk@unponteper.it" TargetMode="External"/><Relationship Id="rId4" Type="http://schemas.openxmlformats.org/officeDocument/2006/relationships/hyperlink" Target="mailto:baghdad@unpontepe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f6b62-16d8-488d-8561-8783fce06b49">
      <Terms xmlns="http://schemas.microsoft.com/office/infopath/2007/PartnerControls"/>
    </lcf76f155ced4ddcb4097134ff3c332f>
    <TaxCatchAll xmlns="b7512085-5459-4c22-8593-e8d2b80a55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2860A3893574589BA6C08E667721A" ma:contentTypeVersion="16" ma:contentTypeDescription="Create a new document." ma:contentTypeScope="" ma:versionID="b8edf8397a0274e33b5ce056809006e8">
  <xsd:schema xmlns:xsd="http://www.w3.org/2001/XMLSchema" xmlns:xs="http://www.w3.org/2001/XMLSchema" xmlns:p="http://schemas.microsoft.com/office/2006/metadata/properties" xmlns:ns2="549f6b62-16d8-488d-8561-8783fce06b49" xmlns:ns3="b7512085-5459-4c22-8593-e8d2b80a5585" targetNamespace="http://schemas.microsoft.com/office/2006/metadata/properties" ma:root="true" ma:fieldsID="88ba86cfd9d92b9cddee0925db6cf7e9" ns2:_="" ns3:_="">
    <xsd:import namespace="549f6b62-16d8-488d-8561-8783fce06b49"/>
    <xsd:import namespace="b7512085-5459-4c22-8593-e8d2b80a5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f6b62-16d8-488d-8561-8783fce06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befc78-245b-4c8b-8b58-4c94d49d6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12085-5459-4c22-8593-e8d2b80a5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23526ba-5060-4a91-afae-1179d15390ff}" ma:internalName="TaxCatchAll" ma:showField="CatchAllData" ma:web="b7512085-5459-4c22-8593-e8d2b80a5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B0CD4-D335-47EC-940A-9E526E1B5718}">
  <ds:schemaRefs>
    <ds:schemaRef ds:uri="http://schemas.microsoft.com/office/2006/metadata/properties"/>
    <ds:schemaRef ds:uri="http://schemas.microsoft.com/office/infopath/2007/PartnerControls"/>
    <ds:schemaRef ds:uri="549f6b62-16d8-488d-8561-8783fce06b49"/>
    <ds:schemaRef ds:uri="b7512085-5459-4c22-8593-e8d2b80a5585"/>
  </ds:schemaRefs>
</ds:datastoreItem>
</file>

<file path=customXml/itemProps2.xml><?xml version="1.0" encoding="utf-8"?>
<ds:datastoreItem xmlns:ds="http://schemas.openxmlformats.org/officeDocument/2006/customXml" ds:itemID="{D58D59F2-7211-4850-8AAF-FD7B16B05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f6b62-16d8-488d-8561-8783fce06b49"/>
    <ds:schemaRef ds:uri="b7512085-5459-4c22-8593-e8d2b80a5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61D8A0D-6AF1-4DF2-A7FC-57FAD2FB76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Laith</dc:creator>
  <cp:lastModifiedBy>Tarek Khalaf</cp:lastModifiedBy>
  <cp:revision>7</cp:revision>
  <dcterms:created xsi:type="dcterms:W3CDTF">2026-02-06T14:38:00Z</dcterms:created>
  <dcterms:modified xsi:type="dcterms:W3CDTF">2026-07-08T10:49:00Z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0x01010089C2860A3893574589BA6C08E667721A</vt:lpwstr>
  </property>
  <property fmtid="{D5CDD505-2E9C-101B-9397-08002B2CF9AE}" pid="7" name="MediaServiceImageTags">
    <vt:lpwstr/>
  </property>
  <property fmtid="{D5CDD505-2E9C-101B-9397-08002B2CF9AE}" pid="8" name="KSOTemplateDocerSaveRecord">
    <vt:lpwstr>eyJoZGlkIjoiYzJjNmI1OTMyMDg2YTI1NDlmNjA0NWIwNTc5NjNhNzkifQ==</vt:lpwstr>
  </property>
  <property fmtid="{D5CDD505-2E9C-101B-9397-08002B2CF9AE}" pid="9" name="KSOProductBuildVer">
    <vt:lpwstr>1033-12.1.0.26880</vt:lpwstr>
  </property>
  <property fmtid="{D5CDD505-2E9C-101B-9397-08002B2CF9AE}" pid="10" name="ICV">
    <vt:lpwstr>6B5674F1659740BA9C580C6BFA16A904_12</vt:lpwstr>
  </property>
  <property fmtid="{D5CDD505-2E9C-101B-9397-08002B2CF9AE}" pid="11" name="GrammarlyDocumentId">
    <vt:lpwstr>209df9c0-b61d-4dc5-8af1-50c4af209a65</vt:lpwstr>
  </property>
</Properties>
</file>