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E8357" w14:textId="44EB7577" w:rsidR="00E63192" w:rsidRDefault="00A71B7C" w:rsidP="00A71B7C">
      <w:pPr>
        <w:spacing w:after="0"/>
        <w:jc w:val="center"/>
        <w:rPr>
          <w:rFonts w:cstheme="minorHAnsi"/>
          <w:b/>
        </w:rPr>
      </w:pPr>
      <w:r w:rsidRPr="00A71B7C">
        <w:rPr>
          <w:rFonts w:cstheme="minorHAnsi"/>
          <w:b/>
        </w:rPr>
        <w:t>Casual worker - Data collector *5</w:t>
      </w:r>
    </w:p>
    <w:p w14:paraId="2666840F" w14:textId="2A513532" w:rsidR="00926877" w:rsidRPr="005E0A79" w:rsidRDefault="00705642" w:rsidP="00926877">
      <w:pPr>
        <w:spacing w:after="0"/>
        <w:jc w:val="center"/>
        <w:rPr>
          <w:rFonts w:cstheme="minorHAnsi"/>
          <w:b/>
        </w:rPr>
      </w:pPr>
      <w:r w:rsidRPr="005E0A79">
        <w:rPr>
          <w:rFonts w:cstheme="minorHAnsi"/>
          <w:b/>
        </w:rPr>
        <w:t>Syria</w:t>
      </w:r>
      <w:r w:rsidR="00D22826" w:rsidRPr="005E0A79">
        <w:rPr>
          <w:rFonts w:cstheme="minorHAnsi"/>
          <w:b/>
        </w:rPr>
        <w:t xml:space="preserve"> </w:t>
      </w:r>
      <w:r w:rsidR="00926877" w:rsidRPr="005E0A79">
        <w:rPr>
          <w:rFonts w:cstheme="minorHAnsi"/>
          <w:b/>
        </w:rPr>
        <w:t>–</w:t>
      </w:r>
      <w:r w:rsidR="00D22826" w:rsidRPr="005E0A79">
        <w:rPr>
          <w:rFonts w:cstheme="minorHAnsi"/>
          <w:b/>
        </w:rPr>
        <w:t xml:space="preserve"> </w:t>
      </w:r>
      <w:r w:rsidR="005A42AF">
        <w:rPr>
          <w:rFonts w:cstheme="minorHAnsi"/>
          <w:b/>
        </w:rPr>
        <w:t>Hama</w:t>
      </w:r>
    </w:p>
    <w:p w14:paraId="54414B6D" w14:textId="77777777" w:rsidR="00FA2EA7" w:rsidRPr="005E0A79" w:rsidRDefault="00FA2EA7" w:rsidP="00926877">
      <w:pPr>
        <w:spacing w:after="0"/>
        <w:rPr>
          <w:rFonts w:cstheme="minorHAnsi"/>
        </w:rPr>
      </w:pPr>
    </w:p>
    <w:p w14:paraId="44CF6F93" w14:textId="17AF4F1B" w:rsidR="00FA2EA7" w:rsidRPr="005E0A79" w:rsidRDefault="00FA2EA7" w:rsidP="00FA2EA7">
      <w:pPr>
        <w:spacing w:after="0"/>
        <w:rPr>
          <w:rFonts w:cstheme="minorHAnsi"/>
          <w:b/>
          <w:lang w:val="en-US"/>
        </w:rPr>
      </w:pPr>
      <w:r w:rsidRPr="005E0A79">
        <w:rPr>
          <w:rFonts w:cstheme="minorHAnsi"/>
          <w:b/>
          <w:lang w:val="en-US"/>
        </w:rPr>
        <w:t>Who are we?</w:t>
      </w:r>
    </w:p>
    <w:p w14:paraId="2C3FC2BB" w14:textId="77777777" w:rsidR="00705642" w:rsidRPr="005E0A79" w:rsidRDefault="00705642" w:rsidP="00705642">
      <w:pPr>
        <w:pStyle w:val="NormalWeb"/>
        <w:shd w:val="clear" w:color="auto" w:fill="FFFFFF"/>
        <w:spacing w:after="0"/>
        <w:rPr>
          <w:rFonts w:asciiTheme="minorHAnsi" w:hAnsiTheme="minorHAnsi" w:cstheme="minorHAnsi"/>
          <w:sz w:val="22"/>
          <w:szCs w:val="22"/>
        </w:rPr>
      </w:pPr>
      <w:r w:rsidRPr="005E0A79">
        <w:rPr>
          <w:rFonts w:asciiTheme="minorHAnsi" w:hAnsiTheme="minorHAnsi" w:cstheme="minorHAnsi"/>
          <w:sz w:val="22"/>
          <w:szCs w:val="22"/>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5E0A79" w:rsidRDefault="00705642" w:rsidP="00705642">
      <w:pPr>
        <w:pStyle w:val="NormalWeb"/>
        <w:shd w:val="clear" w:color="auto" w:fill="FFFFFF"/>
        <w:rPr>
          <w:rFonts w:asciiTheme="minorHAnsi" w:hAnsiTheme="minorHAnsi" w:cstheme="minorHAnsi"/>
          <w:sz w:val="22"/>
          <w:szCs w:val="22"/>
        </w:rPr>
      </w:pPr>
      <w:r w:rsidRPr="005E0A79">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5E0A79" w:rsidRDefault="00705642" w:rsidP="00705642">
      <w:pPr>
        <w:pStyle w:val="NormalWeb"/>
        <w:shd w:val="clear" w:color="auto" w:fill="FFFFFF"/>
        <w:rPr>
          <w:rFonts w:asciiTheme="minorHAnsi" w:hAnsiTheme="minorHAnsi" w:cstheme="minorHAnsi"/>
          <w:sz w:val="22"/>
          <w:szCs w:val="22"/>
        </w:rPr>
      </w:pPr>
      <w:r w:rsidRPr="005E0A79">
        <w:rPr>
          <w:rFonts w:asciiTheme="minorHAnsi" w:hAnsiTheme="minorHAnsi" w:cstheme="minorHAnsi"/>
          <w:sz w:val="22"/>
          <w:szCs w:val="22"/>
        </w:rPr>
        <w:t>All of our efforts are based on our value compass: humanity, respect, independence and neutrality, participation, and honesty and transparency.</w:t>
      </w:r>
    </w:p>
    <w:p w14:paraId="43D103AD" w14:textId="77777777" w:rsidR="00C37663" w:rsidRPr="005E0A79" w:rsidRDefault="00C37663" w:rsidP="00705642">
      <w:pPr>
        <w:pStyle w:val="NormalWeb"/>
        <w:shd w:val="clear" w:color="auto" w:fill="FFFFFF"/>
        <w:rPr>
          <w:rFonts w:asciiTheme="minorHAnsi" w:hAnsiTheme="minorHAnsi" w:cstheme="minorHAnsi"/>
          <w:sz w:val="22"/>
          <w:szCs w:val="22"/>
        </w:rPr>
      </w:pPr>
    </w:p>
    <w:p w14:paraId="0B05EBC8" w14:textId="77777777" w:rsidR="00705642" w:rsidRPr="005E0A79" w:rsidRDefault="00705642" w:rsidP="00705642">
      <w:pPr>
        <w:pStyle w:val="NormalWeb"/>
        <w:spacing w:after="0"/>
        <w:jc w:val="both"/>
        <w:rPr>
          <w:rFonts w:asciiTheme="minorHAnsi" w:hAnsiTheme="minorHAnsi" w:cstheme="minorHAnsi"/>
          <w:b/>
          <w:bCs/>
          <w:sz w:val="22"/>
          <w:szCs w:val="22"/>
        </w:rPr>
      </w:pPr>
      <w:r w:rsidRPr="005E0A79">
        <w:rPr>
          <w:rFonts w:asciiTheme="minorHAnsi" w:hAnsiTheme="minorHAnsi" w:cstheme="minorHAnsi"/>
          <w:b/>
          <w:bCs/>
          <w:sz w:val="22"/>
          <w:szCs w:val="22"/>
        </w:rPr>
        <w:t>DRC Syria</w:t>
      </w:r>
    </w:p>
    <w:p w14:paraId="1512BC83" w14:textId="77777777" w:rsidR="00DD6399" w:rsidRPr="004932FF" w:rsidRDefault="00DD6399" w:rsidP="00DD6399">
      <w:pPr>
        <w:spacing w:after="0"/>
        <w:rPr>
          <w:rFonts w:cstheme="minorHAnsi"/>
          <w:sz w:val="20"/>
          <w:szCs w:val="20"/>
          <w:lang w:val="en-US"/>
        </w:rPr>
      </w:pPr>
      <w:r w:rsidRPr="004932FF">
        <w:rPr>
          <w:rFonts w:cstheme="minorHAnsi"/>
          <w:sz w:val="20"/>
          <w:szCs w:val="20"/>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0AD6B29A" w14:textId="77777777" w:rsidR="00DD6399" w:rsidRPr="004932FF" w:rsidRDefault="00DD6399" w:rsidP="00DD6399">
      <w:pPr>
        <w:spacing w:after="0"/>
        <w:rPr>
          <w:rFonts w:cstheme="minorHAnsi"/>
          <w:sz w:val="20"/>
          <w:szCs w:val="20"/>
          <w:lang w:val="en-US"/>
        </w:rPr>
      </w:pPr>
      <w:r w:rsidRPr="004932FF">
        <w:rPr>
          <w:rFonts w:cstheme="minorHAnsi"/>
          <w:sz w:val="20"/>
          <w:szCs w:val="20"/>
          <w:lang w:val="en-US"/>
        </w:rPr>
        <w:t>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programmes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392225C8" w14:textId="77777777" w:rsidR="00705642" w:rsidRPr="00DD6399" w:rsidRDefault="00705642" w:rsidP="00216E7D">
      <w:pPr>
        <w:spacing w:after="0"/>
        <w:rPr>
          <w:rFonts w:cstheme="minorHAnsi"/>
          <w:b/>
          <w:lang w:val="en-US"/>
        </w:rPr>
      </w:pPr>
    </w:p>
    <w:p w14:paraId="7B1BBD2B" w14:textId="28009848" w:rsidR="00281713" w:rsidRPr="00D41D3F" w:rsidRDefault="00EB47A3" w:rsidP="00D41D3F">
      <w:pPr>
        <w:jc w:val="both"/>
        <w:rPr>
          <w:rFonts w:eastAsia="Times New Roman"/>
          <w:sz w:val="20"/>
          <w:szCs w:val="20"/>
        </w:rPr>
      </w:pPr>
      <w:r w:rsidRPr="7EFB8F5D">
        <w:rPr>
          <w:rFonts w:eastAsia="Times New Roman"/>
          <w:sz w:val="20"/>
          <w:szCs w:val="20"/>
        </w:rPr>
        <w:t>.</w:t>
      </w:r>
    </w:p>
    <w:p w14:paraId="1B10350F" w14:textId="77777777" w:rsidR="00207801" w:rsidRPr="00207801" w:rsidRDefault="00207801" w:rsidP="00207801">
      <w:pPr>
        <w:rPr>
          <w:rFonts w:cstheme="minorHAnsi"/>
          <w:b/>
          <w:lang w:val="en-US" w:eastAsia="en-US"/>
        </w:rPr>
      </w:pPr>
      <w:r w:rsidRPr="00207801">
        <w:rPr>
          <w:rFonts w:cstheme="minorHAnsi"/>
          <w:b/>
          <w:bCs/>
          <w:lang w:val="en-US" w:eastAsia="en-US"/>
        </w:rPr>
        <w:t>Responsibilities:</w:t>
      </w:r>
    </w:p>
    <w:p w14:paraId="57D04336" w14:textId="77777777" w:rsidR="00207801" w:rsidRPr="00207801" w:rsidRDefault="00207801" w:rsidP="00207801">
      <w:pPr>
        <w:rPr>
          <w:rFonts w:cstheme="minorHAnsi"/>
          <w:b/>
          <w:lang w:val="en-US" w:eastAsia="en-US"/>
        </w:rPr>
      </w:pPr>
      <w:r w:rsidRPr="00207801">
        <w:rPr>
          <w:rFonts w:cstheme="minorHAnsi"/>
          <w:b/>
          <w:bCs/>
          <w:lang w:val="en-US" w:eastAsia="en-US"/>
        </w:rPr>
        <w:t>TECHNICAL:</w:t>
      </w:r>
    </w:p>
    <w:p w14:paraId="6BAF4262" w14:textId="77777777" w:rsidR="00207801" w:rsidRPr="00207801" w:rsidRDefault="00207801" w:rsidP="00207801">
      <w:pPr>
        <w:numPr>
          <w:ilvl w:val="0"/>
          <w:numId w:val="23"/>
        </w:numPr>
        <w:rPr>
          <w:rFonts w:cstheme="minorHAnsi"/>
          <w:bCs/>
          <w:lang w:val="en-US" w:eastAsia="en-US"/>
        </w:rPr>
      </w:pPr>
      <w:r w:rsidRPr="00207801">
        <w:rPr>
          <w:rFonts w:cstheme="minorHAnsi"/>
          <w:bCs/>
          <w:lang w:val="en-US" w:eastAsia="en-US"/>
        </w:rPr>
        <w:t>Overall responsible for conducting Economic Recovery beneficiaries’ vulnerability registration and suitability assessment by using DRC tools.</w:t>
      </w:r>
    </w:p>
    <w:p w14:paraId="3D92ACA7" w14:textId="77777777" w:rsidR="00207801" w:rsidRPr="00207801" w:rsidRDefault="00207801" w:rsidP="00207801">
      <w:pPr>
        <w:numPr>
          <w:ilvl w:val="0"/>
          <w:numId w:val="23"/>
        </w:numPr>
        <w:rPr>
          <w:rFonts w:cstheme="minorHAnsi"/>
          <w:bCs/>
          <w:lang w:val="en-US" w:eastAsia="en-US"/>
        </w:rPr>
      </w:pPr>
      <w:r w:rsidRPr="00207801">
        <w:rPr>
          <w:rFonts w:cstheme="minorHAnsi"/>
          <w:bCs/>
          <w:lang w:val="en-US" w:eastAsia="en-US"/>
        </w:rPr>
        <w:t>Coordination with the beneficiaries before starting activity.</w:t>
      </w:r>
    </w:p>
    <w:p w14:paraId="3EF650AB" w14:textId="77777777" w:rsidR="00207801" w:rsidRPr="00207801" w:rsidRDefault="00207801" w:rsidP="00207801">
      <w:pPr>
        <w:numPr>
          <w:ilvl w:val="0"/>
          <w:numId w:val="23"/>
        </w:numPr>
        <w:rPr>
          <w:rFonts w:cstheme="minorHAnsi"/>
          <w:bCs/>
          <w:lang w:val="en-US" w:eastAsia="en-US"/>
        </w:rPr>
      </w:pPr>
      <w:r w:rsidRPr="00207801">
        <w:rPr>
          <w:rFonts w:cstheme="minorHAnsi"/>
          <w:bCs/>
          <w:lang w:val="en-US" w:eastAsia="en-US"/>
        </w:rPr>
        <w:t>Archiving related documents (hard copy and electronic) used during implementation.</w:t>
      </w:r>
    </w:p>
    <w:p w14:paraId="0A818D56" w14:textId="77777777" w:rsidR="00207801" w:rsidRPr="00207801" w:rsidRDefault="00207801" w:rsidP="00207801">
      <w:pPr>
        <w:numPr>
          <w:ilvl w:val="0"/>
          <w:numId w:val="23"/>
        </w:numPr>
        <w:rPr>
          <w:rFonts w:cstheme="minorHAnsi"/>
          <w:bCs/>
          <w:lang w:val="en-US" w:eastAsia="en-US"/>
        </w:rPr>
      </w:pPr>
      <w:r w:rsidRPr="00207801">
        <w:rPr>
          <w:rFonts w:cstheme="minorHAnsi"/>
          <w:bCs/>
          <w:lang w:val="en-US" w:eastAsia="en-US"/>
        </w:rPr>
        <w:t>Conducting Satisfaction questionnaire with beneficiaries after each course.</w:t>
      </w:r>
    </w:p>
    <w:p w14:paraId="2717CE39" w14:textId="77777777" w:rsidR="00207801" w:rsidRPr="00207801" w:rsidRDefault="00207801" w:rsidP="00207801">
      <w:pPr>
        <w:numPr>
          <w:ilvl w:val="0"/>
          <w:numId w:val="23"/>
        </w:numPr>
        <w:rPr>
          <w:rFonts w:cstheme="minorHAnsi"/>
          <w:bCs/>
          <w:lang w:val="en-US" w:eastAsia="en-US"/>
        </w:rPr>
      </w:pPr>
      <w:r w:rsidRPr="00207801">
        <w:rPr>
          <w:rFonts w:cstheme="minorHAnsi"/>
          <w:bCs/>
          <w:lang w:val="en-US" w:eastAsia="en-US"/>
        </w:rPr>
        <w:lastRenderedPageBreak/>
        <w:t>Follow up and monitor all Economic Recovery activities as follows:</w:t>
      </w:r>
    </w:p>
    <w:p w14:paraId="574F1A1A" w14:textId="77777777" w:rsidR="00207801" w:rsidRPr="00207801" w:rsidRDefault="00207801" w:rsidP="00207801">
      <w:pPr>
        <w:rPr>
          <w:rFonts w:cstheme="minorHAnsi"/>
          <w:b/>
          <w:lang w:val="en-US" w:eastAsia="en-US"/>
        </w:rPr>
      </w:pPr>
      <w:r w:rsidRPr="00207801">
        <w:rPr>
          <w:rFonts w:cstheme="minorHAnsi"/>
          <w:b/>
          <w:bCs/>
          <w:lang w:val="en-US" w:eastAsia="en-US"/>
        </w:rPr>
        <w:t>Business Development Skills Training:</w:t>
      </w:r>
    </w:p>
    <w:p w14:paraId="10A93688"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Follow up business development skills courses including (trainers and trainees’ attendance, ensuring required logistics support is in place, conducting pre and post-tests).</w:t>
      </w:r>
    </w:p>
    <w:p w14:paraId="469DC623"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Monitor Trainers’ performance and ensure they are delivering within Scope of Work.</w:t>
      </w:r>
    </w:p>
    <w:p w14:paraId="2DC7188A"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Follow up on beneficiary motivation and engagement including dropouts.</w:t>
      </w:r>
    </w:p>
    <w:p w14:paraId="4A052838"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Ensure Receiving accurate Business plan from BNFs at the end of the course.</w:t>
      </w:r>
    </w:p>
    <w:p w14:paraId="42E4CE20"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Organize beneficiaries’ transportation allowance.</w:t>
      </w:r>
    </w:p>
    <w:p w14:paraId="5EC47D09" w14:textId="77777777" w:rsidR="00207801" w:rsidRPr="00207801" w:rsidRDefault="00207801" w:rsidP="00207801">
      <w:pPr>
        <w:numPr>
          <w:ilvl w:val="0"/>
          <w:numId w:val="24"/>
        </w:numPr>
        <w:rPr>
          <w:rFonts w:cstheme="minorHAnsi"/>
          <w:bCs/>
          <w:lang w:val="en-US" w:eastAsia="en-US"/>
        </w:rPr>
      </w:pPr>
      <w:r w:rsidRPr="00207801">
        <w:rPr>
          <w:rFonts w:cstheme="minorHAnsi"/>
          <w:bCs/>
          <w:lang w:val="en-US" w:eastAsia="en-US"/>
        </w:rPr>
        <w:t>Prepare comprehensive reports after training closure and finalize all relevant activities including success stories, recommendations and lessons learnt</w:t>
      </w:r>
    </w:p>
    <w:p w14:paraId="32FDB330" w14:textId="77777777" w:rsidR="00207801" w:rsidRPr="00207801" w:rsidRDefault="00207801" w:rsidP="00207801">
      <w:pPr>
        <w:rPr>
          <w:rFonts w:cstheme="minorHAnsi"/>
          <w:b/>
          <w:lang w:val="en-US" w:eastAsia="en-US"/>
        </w:rPr>
      </w:pPr>
      <w:r w:rsidRPr="00207801">
        <w:rPr>
          <w:rFonts w:cstheme="minorHAnsi"/>
          <w:b/>
          <w:bCs/>
          <w:lang w:val="en-US" w:eastAsia="en-US"/>
        </w:rPr>
        <w:t>Income generation:</w:t>
      </w:r>
    </w:p>
    <w:p w14:paraId="49D00803"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Updated purchase list description for Microgrants in cooperation with the beneficiaries.</w:t>
      </w:r>
    </w:p>
    <w:p w14:paraId="4CD0312F"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Delivery of MG's equipment to beneficiaries in coordination with the procurement team in field.</w:t>
      </w:r>
    </w:p>
    <w:p w14:paraId="69FBA699"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Post distribution monitoring (PDMs) to Microgrants distributed.</w:t>
      </w:r>
    </w:p>
    <w:p w14:paraId="76332334"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Identify other technical support required and how to meet it as part of the coaching plan.</w:t>
      </w:r>
    </w:p>
    <w:p w14:paraId="22DA8A1D"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Create mini-Communities of Practice between similar MG/AR recipients.</w:t>
      </w:r>
    </w:p>
    <w:p w14:paraId="34F136B4"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Support the establishment of approval mechanisms and tools for MGs/ARs</w:t>
      </w:r>
    </w:p>
    <w:p w14:paraId="24CC6BC3"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Prepare comprehensive reports after training closure and finalize all relevant activities including success stories, recommendations and lessons learnt.</w:t>
      </w:r>
    </w:p>
    <w:p w14:paraId="514EDF8C" w14:textId="77777777" w:rsidR="00207801" w:rsidRPr="00207801" w:rsidRDefault="00207801" w:rsidP="00207801">
      <w:pPr>
        <w:numPr>
          <w:ilvl w:val="0"/>
          <w:numId w:val="25"/>
        </w:numPr>
        <w:rPr>
          <w:rFonts w:cstheme="minorHAnsi"/>
          <w:bCs/>
          <w:lang w:val="en-US" w:eastAsia="en-US"/>
        </w:rPr>
      </w:pPr>
      <w:r w:rsidRPr="00207801">
        <w:rPr>
          <w:rFonts w:cstheme="minorHAnsi"/>
          <w:bCs/>
          <w:lang w:val="en-US" w:eastAsia="en-US"/>
        </w:rPr>
        <w:t>Attend field level meetings when required and providing detailed reports to the Line Manager.Perform other duties as required.</w:t>
      </w:r>
    </w:p>
    <w:p w14:paraId="59E2D12E" w14:textId="77777777" w:rsidR="00207801" w:rsidRPr="00207801" w:rsidRDefault="00207801" w:rsidP="00207801">
      <w:pPr>
        <w:rPr>
          <w:rFonts w:cstheme="minorHAnsi"/>
          <w:b/>
          <w:lang w:val="en-US" w:eastAsia="en-US"/>
        </w:rPr>
      </w:pPr>
      <w:r w:rsidRPr="00207801">
        <w:rPr>
          <w:rFonts w:cstheme="minorHAnsi"/>
          <w:b/>
          <w:bCs/>
          <w:lang w:val="en-US" w:eastAsia="en-US"/>
        </w:rPr>
        <w:t>Experience and technical competencies:</w:t>
      </w:r>
      <w:r w:rsidRPr="00207801">
        <w:rPr>
          <w:rFonts w:cstheme="minorHAnsi"/>
          <w:b/>
          <w:lang w:val="en-US" w:eastAsia="en-US"/>
        </w:rPr>
        <w:t> </w:t>
      </w:r>
    </w:p>
    <w:p w14:paraId="6D7FAAF3"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Minimum one year of experience in development/humanitarian work of which six months in implementing Economic Recovery-Livelihood programmes (across sectors).</w:t>
      </w:r>
    </w:p>
    <w:p w14:paraId="55CE12EE"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Good interpersonal skills with the ability to communicate and negotiate clearly and effectively at all levels.</w:t>
      </w:r>
    </w:p>
    <w:p w14:paraId="5DB9089B"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Flexibility and willingness to change work practices and hours, and the capability to work in an insecure environment.</w:t>
      </w:r>
    </w:p>
    <w:p w14:paraId="1E8BFB7A"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lastRenderedPageBreak/>
        <w:t>Excellent Microsoft Office applications skills (Excel, Word, PowerPoint, Emails, Skype, Web research).</w:t>
      </w:r>
    </w:p>
    <w:p w14:paraId="7B3B30A3"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Excellent communication skills, calm, with a good sense of working in an intercultural environment.</w:t>
      </w:r>
    </w:p>
    <w:p w14:paraId="28C5DBB2"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Highly diplomatic and emotionally intelligent with strong oral and written communication skills</w:t>
      </w:r>
    </w:p>
    <w:p w14:paraId="498A0684"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Experience in developing M&amp;E tools. </w:t>
      </w:r>
    </w:p>
    <w:p w14:paraId="4F28E166"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Self-motivated and results oriented.</w:t>
      </w:r>
    </w:p>
    <w:p w14:paraId="6E5BF206" w14:textId="77777777" w:rsidR="00207801" w:rsidRPr="00207801" w:rsidRDefault="00207801" w:rsidP="00207801">
      <w:pPr>
        <w:numPr>
          <w:ilvl w:val="0"/>
          <w:numId w:val="26"/>
        </w:numPr>
        <w:rPr>
          <w:rFonts w:cstheme="minorHAnsi"/>
          <w:bCs/>
          <w:lang w:val="en-US" w:eastAsia="en-US"/>
        </w:rPr>
      </w:pPr>
      <w:r w:rsidRPr="00207801">
        <w:rPr>
          <w:rFonts w:cstheme="minorHAnsi"/>
          <w:bCs/>
          <w:lang w:val="en-US" w:eastAsia="en-US"/>
        </w:rPr>
        <w:t>Essential report writing skills.</w:t>
      </w:r>
    </w:p>
    <w:p w14:paraId="5860C691" w14:textId="77777777" w:rsidR="00207801" w:rsidRPr="00207801" w:rsidRDefault="00207801" w:rsidP="00207801">
      <w:pPr>
        <w:rPr>
          <w:rFonts w:cstheme="minorHAnsi"/>
          <w:b/>
          <w:lang w:val="en-US" w:eastAsia="en-US"/>
        </w:rPr>
      </w:pPr>
      <w:r w:rsidRPr="00207801">
        <w:rPr>
          <w:rFonts w:cstheme="minorHAnsi"/>
          <w:b/>
          <w:lang w:val="en-US" w:eastAsia="en-US"/>
        </w:rPr>
        <w:t> </w:t>
      </w:r>
    </w:p>
    <w:p w14:paraId="13AE8238" w14:textId="77777777" w:rsidR="00207801" w:rsidRPr="00207801" w:rsidRDefault="00207801" w:rsidP="00207801">
      <w:pPr>
        <w:rPr>
          <w:rFonts w:cstheme="minorHAnsi"/>
          <w:b/>
          <w:lang w:val="en-US" w:eastAsia="en-US"/>
        </w:rPr>
      </w:pPr>
      <w:r w:rsidRPr="00207801">
        <w:rPr>
          <w:rFonts w:cstheme="minorHAnsi"/>
          <w:b/>
          <w:bCs/>
          <w:lang w:val="en-US" w:eastAsia="en-US"/>
        </w:rPr>
        <w:t>Education:</w:t>
      </w:r>
      <w:r w:rsidRPr="00207801">
        <w:rPr>
          <w:rFonts w:cstheme="minorHAnsi"/>
          <w:b/>
          <w:lang w:val="en-US" w:eastAsia="en-US"/>
        </w:rPr>
        <w:t> </w:t>
      </w:r>
    </w:p>
    <w:p w14:paraId="772846DE" w14:textId="416207A2" w:rsidR="00281713" w:rsidRPr="00942501" w:rsidRDefault="00942501" w:rsidP="00942501">
      <w:pPr>
        <w:rPr>
          <w:rFonts w:cstheme="minorHAnsi"/>
          <w:bCs/>
          <w:rtl/>
          <w:lang w:val="en-US" w:eastAsia="en-US"/>
        </w:rPr>
      </w:pPr>
      <w:r w:rsidRPr="00942501">
        <w:rPr>
          <w:rFonts w:cstheme="minorHAnsi"/>
          <w:bCs/>
          <w:lang w:eastAsia="en-US"/>
        </w:rPr>
        <w:t>University or technical institute degree in any of the Economics, Administration, Business Management, Finance, International Relations, Development studies, computer science or other degree with years of relevant experience.</w:t>
      </w:r>
    </w:p>
    <w:p w14:paraId="5346BCD6" w14:textId="5E1B1AD7" w:rsidR="00281713" w:rsidRDefault="00BA43A6" w:rsidP="00BA43A6">
      <w:pPr>
        <w:rPr>
          <w:rFonts w:cstheme="minorHAnsi"/>
          <w:b/>
          <w:lang w:val="en-US" w:eastAsia="en-US"/>
        </w:rPr>
      </w:pPr>
      <w:r w:rsidRPr="00BA43A6">
        <w:rPr>
          <w:rFonts w:cstheme="minorHAnsi"/>
          <w:b/>
          <w:lang w:val="en-US" w:eastAsia="en-US"/>
        </w:rPr>
        <w:t>L</w:t>
      </w:r>
      <w:r w:rsidR="009D7A21" w:rsidRPr="00BA43A6">
        <w:rPr>
          <w:rFonts w:cstheme="minorHAnsi"/>
          <w:b/>
          <w:lang w:val="en-US" w:eastAsia="en-US"/>
        </w:rPr>
        <w:t>anguages:</w:t>
      </w:r>
    </w:p>
    <w:p w14:paraId="3794371F" w14:textId="77777777" w:rsidR="00942501" w:rsidRPr="00942501" w:rsidRDefault="00942501" w:rsidP="00942501">
      <w:pPr>
        <w:numPr>
          <w:ilvl w:val="0"/>
          <w:numId w:val="27"/>
        </w:numPr>
        <w:rPr>
          <w:rFonts w:cstheme="minorHAnsi"/>
          <w:bCs/>
          <w:lang w:val="en-US" w:eastAsia="en-US"/>
        </w:rPr>
      </w:pPr>
      <w:r w:rsidRPr="00942501">
        <w:rPr>
          <w:rFonts w:cstheme="minorHAnsi"/>
          <w:bCs/>
          <w:lang w:val="en-US" w:eastAsia="en-US"/>
        </w:rPr>
        <w:t>Fluent in Arabic- written and spoken is essential.</w:t>
      </w:r>
    </w:p>
    <w:p w14:paraId="4C136DBD" w14:textId="77777777" w:rsidR="00942501" w:rsidRPr="00942501" w:rsidRDefault="00942501" w:rsidP="00942501">
      <w:pPr>
        <w:numPr>
          <w:ilvl w:val="0"/>
          <w:numId w:val="27"/>
        </w:numPr>
        <w:rPr>
          <w:rFonts w:cstheme="minorHAnsi"/>
          <w:bCs/>
          <w:lang w:val="en-US" w:eastAsia="en-US"/>
        </w:rPr>
      </w:pPr>
      <w:r w:rsidRPr="00942501">
        <w:rPr>
          <w:rFonts w:cstheme="minorHAnsi"/>
          <w:bCs/>
          <w:lang w:val="en-US" w:eastAsia="en-US"/>
        </w:rPr>
        <w:t>Good written English skill</w:t>
      </w:r>
    </w:p>
    <w:p w14:paraId="6258E6D7" w14:textId="77777777" w:rsidR="00942501" w:rsidRDefault="00942501" w:rsidP="00BA43A6">
      <w:pPr>
        <w:rPr>
          <w:rFonts w:cstheme="minorHAnsi"/>
          <w:b/>
          <w:lang w:val="en-US" w:eastAsia="en-US"/>
        </w:rPr>
      </w:pPr>
    </w:p>
    <w:p w14:paraId="6D3023F2" w14:textId="751E83E8" w:rsidR="009D7A21" w:rsidRPr="005E0A79" w:rsidRDefault="009D7A21" w:rsidP="00DC4C2E">
      <w:pPr>
        <w:rPr>
          <w:rFonts w:cstheme="minorHAnsi"/>
        </w:rPr>
      </w:pPr>
      <w:r w:rsidRPr="005E0A79">
        <w:rPr>
          <w:rFonts w:cstheme="minorHAnsi"/>
          <w:i/>
          <w:iCs/>
          <w:lang w:val="en-US"/>
        </w:rPr>
        <w:t>In this position, you are expected to demonstrate DRC’ five core competencies:  </w:t>
      </w:r>
    </w:p>
    <w:p w14:paraId="6ADFF857" w14:textId="77777777" w:rsidR="009D7A21" w:rsidRPr="005E0A79" w:rsidRDefault="009D7A21">
      <w:pPr>
        <w:pStyle w:val="ListParagraph"/>
        <w:numPr>
          <w:ilvl w:val="0"/>
          <w:numId w:val="1"/>
        </w:numPr>
        <w:shd w:val="clear" w:color="auto" w:fill="FFFFFF"/>
        <w:spacing w:after="0" w:line="240" w:lineRule="auto"/>
        <w:rPr>
          <w:rFonts w:eastAsia="Times New Roman" w:cstheme="minorHAnsi"/>
          <w:color w:val="000000"/>
        </w:rPr>
      </w:pPr>
      <w:r w:rsidRPr="005E0A79">
        <w:rPr>
          <w:rFonts w:eastAsia="Times New Roman" w:cstheme="minorHAnsi"/>
          <w:b/>
          <w:bCs/>
          <w:color w:val="000000"/>
        </w:rPr>
        <w:t>Striving for excellence:</w:t>
      </w:r>
      <w:r w:rsidRPr="005E0A79">
        <w:rPr>
          <w:rFonts w:eastAsia="Times New Roman" w:cstheme="minorHAnsi"/>
          <w:color w:val="000000"/>
        </w:rPr>
        <w:t xml:space="preserve"> You focus on reaching results while ensuring an efficient process.  </w:t>
      </w:r>
    </w:p>
    <w:p w14:paraId="2D472482" w14:textId="77777777" w:rsidR="009D7A21" w:rsidRPr="005E0A79" w:rsidRDefault="009D7A21">
      <w:pPr>
        <w:pStyle w:val="ListParagraph"/>
        <w:numPr>
          <w:ilvl w:val="0"/>
          <w:numId w:val="1"/>
        </w:numPr>
        <w:shd w:val="clear" w:color="auto" w:fill="FFFFFF"/>
        <w:spacing w:after="0" w:line="240" w:lineRule="auto"/>
        <w:rPr>
          <w:rFonts w:eastAsia="Times New Roman" w:cstheme="minorHAnsi"/>
          <w:color w:val="000000"/>
        </w:rPr>
      </w:pPr>
      <w:r w:rsidRPr="005E0A79">
        <w:rPr>
          <w:rFonts w:eastAsia="Times New Roman" w:cstheme="minorHAnsi"/>
          <w:b/>
          <w:bCs/>
          <w:color w:val="000000"/>
        </w:rPr>
        <w:t>Collaborating:</w:t>
      </w:r>
      <w:r w:rsidRPr="005E0A79">
        <w:rPr>
          <w:rFonts w:eastAsia="Times New Roman" w:cstheme="minorHAnsi"/>
          <w:color w:val="000000"/>
        </w:rPr>
        <w:t xml:space="preserve"> You involve relevant parties and encourage feedback.  </w:t>
      </w:r>
    </w:p>
    <w:p w14:paraId="1D504F4B" w14:textId="77777777" w:rsidR="009D7A21" w:rsidRPr="005E0A79" w:rsidRDefault="009D7A21">
      <w:pPr>
        <w:pStyle w:val="ListParagraph"/>
        <w:numPr>
          <w:ilvl w:val="0"/>
          <w:numId w:val="1"/>
        </w:numPr>
        <w:shd w:val="clear" w:color="auto" w:fill="FFFFFF"/>
        <w:spacing w:after="0" w:line="240" w:lineRule="auto"/>
        <w:rPr>
          <w:rFonts w:eastAsia="Times New Roman" w:cstheme="minorHAnsi"/>
          <w:color w:val="000000"/>
        </w:rPr>
      </w:pPr>
      <w:r w:rsidRPr="005E0A79">
        <w:rPr>
          <w:rFonts w:eastAsia="Times New Roman" w:cstheme="minorHAnsi"/>
          <w:b/>
          <w:bCs/>
          <w:color w:val="000000"/>
        </w:rPr>
        <w:t>Taking the lead:</w:t>
      </w:r>
      <w:r w:rsidRPr="005E0A79">
        <w:rPr>
          <w:rFonts w:eastAsia="Times New Roman" w:cstheme="minorHAnsi"/>
          <w:color w:val="000000"/>
        </w:rPr>
        <w:t xml:space="preserve"> You take ownership and initiative while aiming for innovation.  </w:t>
      </w:r>
    </w:p>
    <w:p w14:paraId="2CFEAF56" w14:textId="77777777" w:rsidR="009D7A21" w:rsidRPr="005E0A79" w:rsidRDefault="009D7A21">
      <w:pPr>
        <w:pStyle w:val="ListParagraph"/>
        <w:numPr>
          <w:ilvl w:val="0"/>
          <w:numId w:val="1"/>
        </w:numPr>
        <w:shd w:val="clear" w:color="auto" w:fill="FFFFFF"/>
        <w:spacing w:after="0" w:line="240" w:lineRule="auto"/>
        <w:rPr>
          <w:rFonts w:eastAsia="Times New Roman" w:cstheme="minorHAnsi"/>
          <w:color w:val="000000"/>
        </w:rPr>
      </w:pPr>
      <w:r w:rsidRPr="005E0A79">
        <w:rPr>
          <w:rFonts w:eastAsia="Times New Roman" w:cstheme="minorHAnsi"/>
          <w:b/>
          <w:bCs/>
          <w:color w:val="000000"/>
        </w:rPr>
        <w:t>Communicating:</w:t>
      </w:r>
      <w:r w:rsidRPr="005E0A79">
        <w:rPr>
          <w:rFonts w:eastAsia="Times New Roman" w:cstheme="minorHAnsi"/>
          <w:color w:val="000000"/>
        </w:rPr>
        <w:t xml:space="preserve"> You listen and speak effectively and honestly.  </w:t>
      </w:r>
    </w:p>
    <w:p w14:paraId="41994DD5" w14:textId="77777777" w:rsidR="009D7A21" w:rsidRPr="005E0A79" w:rsidRDefault="009D7A21">
      <w:pPr>
        <w:pStyle w:val="ListParagraph"/>
        <w:numPr>
          <w:ilvl w:val="0"/>
          <w:numId w:val="1"/>
        </w:numPr>
        <w:shd w:val="clear" w:color="auto" w:fill="FFFFFF"/>
        <w:spacing w:after="0" w:line="240" w:lineRule="auto"/>
        <w:rPr>
          <w:rFonts w:eastAsia="Times New Roman" w:cstheme="minorHAnsi"/>
          <w:color w:val="000000"/>
        </w:rPr>
      </w:pPr>
      <w:r w:rsidRPr="005E0A79">
        <w:rPr>
          <w:rFonts w:eastAsia="Times New Roman" w:cstheme="minorHAnsi"/>
          <w:b/>
          <w:bCs/>
          <w:color w:val="000000"/>
        </w:rPr>
        <w:t>Demonstrating integrity:</w:t>
      </w:r>
      <w:r w:rsidRPr="005E0A79">
        <w:rPr>
          <w:rFonts w:eastAsia="Times New Roman" w:cstheme="minorHAnsi"/>
          <w:color w:val="000000"/>
        </w:rPr>
        <w:t xml:space="preserve"> You act in line with our vision and values.</w:t>
      </w:r>
    </w:p>
    <w:p w14:paraId="36CE30F6" w14:textId="77777777" w:rsidR="00E106E9" w:rsidRPr="005E0A79" w:rsidRDefault="00E106E9" w:rsidP="00216E7D">
      <w:pPr>
        <w:spacing w:after="0"/>
        <w:rPr>
          <w:rFonts w:cstheme="minorHAnsi"/>
          <w:b/>
        </w:rPr>
      </w:pPr>
    </w:p>
    <w:p w14:paraId="25FD2C98" w14:textId="77777777" w:rsidR="00BB4FCA" w:rsidRDefault="00BB4FCA" w:rsidP="00216E7D">
      <w:pPr>
        <w:spacing w:after="0"/>
        <w:rPr>
          <w:rFonts w:cstheme="minorHAnsi"/>
          <w:b/>
          <w:lang w:val="en-US"/>
        </w:rPr>
      </w:pPr>
    </w:p>
    <w:p w14:paraId="4E644593" w14:textId="77777777" w:rsidR="00BB4FCA" w:rsidRDefault="00BB4FCA" w:rsidP="00216E7D">
      <w:pPr>
        <w:spacing w:after="0"/>
        <w:rPr>
          <w:rFonts w:cstheme="minorHAnsi"/>
          <w:b/>
          <w:lang w:val="en-US"/>
        </w:rPr>
      </w:pPr>
    </w:p>
    <w:p w14:paraId="33518082" w14:textId="77777777" w:rsidR="00BB4FCA" w:rsidRDefault="00BB4FCA" w:rsidP="00216E7D">
      <w:pPr>
        <w:spacing w:after="0"/>
        <w:rPr>
          <w:rFonts w:cstheme="minorHAnsi"/>
          <w:b/>
          <w:lang w:val="en-US"/>
        </w:rPr>
      </w:pPr>
    </w:p>
    <w:p w14:paraId="34B0EF7A" w14:textId="77777777" w:rsidR="00BB4FCA" w:rsidRDefault="00BB4FCA" w:rsidP="00216E7D">
      <w:pPr>
        <w:spacing w:after="0"/>
        <w:rPr>
          <w:rFonts w:cstheme="minorHAnsi"/>
          <w:b/>
          <w:lang w:val="en-US"/>
        </w:rPr>
      </w:pPr>
    </w:p>
    <w:p w14:paraId="25456C5E" w14:textId="77777777" w:rsidR="0081283D" w:rsidRDefault="0081283D" w:rsidP="00216E7D">
      <w:pPr>
        <w:spacing w:after="0"/>
        <w:rPr>
          <w:rFonts w:cstheme="minorHAnsi"/>
          <w:b/>
          <w:lang w:val="en-US"/>
        </w:rPr>
      </w:pPr>
    </w:p>
    <w:p w14:paraId="090CF91B" w14:textId="77777777" w:rsidR="0081283D" w:rsidRDefault="0081283D" w:rsidP="00216E7D">
      <w:pPr>
        <w:spacing w:after="0"/>
        <w:rPr>
          <w:rFonts w:cstheme="minorHAnsi"/>
          <w:b/>
          <w:lang w:val="en-US"/>
        </w:rPr>
      </w:pPr>
    </w:p>
    <w:p w14:paraId="64858F6E" w14:textId="77777777" w:rsidR="0081283D" w:rsidRDefault="0081283D" w:rsidP="00216E7D">
      <w:pPr>
        <w:spacing w:after="0"/>
        <w:rPr>
          <w:rFonts w:cstheme="minorHAnsi"/>
          <w:b/>
          <w:lang w:val="en-US"/>
        </w:rPr>
      </w:pPr>
    </w:p>
    <w:p w14:paraId="085A6CB7" w14:textId="77777777" w:rsidR="0081283D" w:rsidRDefault="0081283D" w:rsidP="00216E7D">
      <w:pPr>
        <w:spacing w:after="0"/>
        <w:rPr>
          <w:rFonts w:cstheme="minorHAnsi"/>
          <w:b/>
          <w:lang w:val="en-US"/>
        </w:rPr>
      </w:pPr>
    </w:p>
    <w:p w14:paraId="54D6F81F" w14:textId="77777777" w:rsidR="0081283D" w:rsidRDefault="0081283D" w:rsidP="00216E7D">
      <w:pPr>
        <w:spacing w:after="0"/>
        <w:rPr>
          <w:rFonts w:cstheme="minorHAnsi"/>
          <w:b/>
          <w:lang w:val="en-US"/>
        </w:rPr>
      </w:pPr>
    </w:p>
    <w:p w14:paraId="61DEE0DC" w14:textId="77777777" w:rsidR="0081283D" w:rsidRDefault="0081283D" w:rsidP="00216E7D">
      <w:pPr>
        <w:spacing w:after="0"/>
        <w:rPr>
          <w:rFonts w:cstheme="minorHAnsi"/>
          <w:b/>
          <w:lang w:val="en-US"/>
        </w:rPr>
      </w:pPr>
    </w:p>
    <w:p w14:paraId="6FB5B8CF" w14:textId="55F98E8F" w:rsidR="002E70B3" w:rsidRPr="005E0A79" w:rsidRDefault="009762FB" w:rsidP="00216E7D">
      <w:pPr>
        <w:spacing w:after="0"/>
        <w:rPr>
          <w:rFonts w:cstheme="minorHAnsi"/>
          <w:b/>
          <w:lang w:val="en-US"/>
        </w:rPr>
      </w:pPr>
      <w:r w:rsidRPr="005E0A79">
        <w:rPr>
          <w:rFonts w:cstheme="minorHAnsi"/>
          <w:b/>
          <w:lang w:val="en-US"/>
        </w:rPr>
        <w:lastRenderedPageBreak/>
        <w:t>We offer</w:t>
      </w:r>
    </w:p>
    <w:p w14:paraId="216F490A" w14:textId="52A94C97" w:rsidR="009D7A21" w:rsidRPr="005E0A79" w:rsidRDefault="009D7A21" w:rsidP="005E0A79">
      <w:pPr>
        <w:rPr>
          <w:rFonts w:cstheme="minorHAnsi"/>
          <w:color w:val="000000"/>
          <w:rtl/>
          <w:lang w:val="en-US"/>
        </w:rPr>
      </w:pPr>
      <w:r w:rsidRPr="005E0A79">
        <w:rPr>
          <w:rFonts w:cstheme="minorHAnsi"/>
          <w:color w:val="000000"/>
          <w:u w:val="single"/>
          <w:lang w:val="en-US"/>
        </w:rPr>
        <w:t>Contract length:</w:t>
      </w:r>
      <w:r w:rsidRPr="005E0A79">
        <w:rPr>
          <w:rFonts w:cstheme="minorHAnsi"/>
          <w:color w:val="000000"/>
          <w:lang w:val="en-US"/>
        </w:rPr>
        <w:t xml:space="preserve"> </w:t>
      </w:r>
      <w:r w:rsidR="00942501">
        <w:rPr>
          <w:rFonts w:cstheme="minorHAnsi"/>
          <w:color w:val="000000"/>
          <w:lang w:val="en-US"/>
        </w:rPr>
        <w:t xml:space="preserve">until </w:t>
      </w:r>
      <w:r w:rsidR="00882BF9">
        <w:rPr>
          <w:rFonts w:cstheme="minorHAnsi"/>
          <w:color w:val="000000"/>
          <w:lang w:val="en-US"/>
        </w:rPr>
        <w:t xml:space="preserve">Oct </w:t>
      </w:r>
      <w:r w:rsidR="00942501">
        <w:rPr>
          <w:rFonts w:cstheme="minorHAnsi"/>
          <w:color w:val="000000"/>
          <w:lang w:val="en-US"/>
        </w:rPr>
        <w:t>-202</w:t>
      </w:r>
      <w:r w:rsidR="00882BF9">
        <w:rPr>
          <w:rFonts w:cstheme="minorHAnsi"/>
          <w:color w:val="000000"/>
          <w:lang w:val="en-US"/>
        </w:rPr>
        <w:t>6</w:t>
      </w:r>
    </w:p>
    <w:p w14:paraId="1C29554C" w14:textId="2B42B644" w:rsidR="005E0A79" w:rsidRPr="005E0A79" w:rsidRDefault="005E0A79" w:rsidP="005E0A79">
      <w:pPr>
        <w:rPr>
          <w:rFonts w:cstheme="minorHAnsi"/>
          <w:color w:val="000000"/>
          <w:lang w:val="en-US"/>
        </w:rPr>
      </w:pPr>
      <w:r w:rsidRPr="005E0A79">
        <w:rPr>
          <w:rFonts w:cstheme="minorHAnsi"/>
          <w:color w:val="000000"/>
          <w:lang w:val="en-US"/>
        </w:rPr>
        <w:t xml:space="preserve">Level: </w:t>
      </w:r>
      <w:r w:rsidR="00942501">
        <w:rPr>
          <w:rFonts w:cstheme="minorHAnsi"/>
          <w:color w:val="000000"/>
          <w:lang w:val="en-US"/>
        </w:rPr>
        <w:t>-</w:t>
      </w:r>
    </w:p>
    <w:p w14:paraId="4551BF87" w14:textId="6B65EA39" w:rsidR="009D7A21" w:rsidRPr="005E0A79" w:rsidRDefault="009D7A21" w:rsidP="00B265ED">
      <w:pPr>
        <w:rPr>
          <w:rFonts w:cstheme="minorHAnsi"/>
          <w:color w:val="000000"/>
          <w:rtl/>
          <w:lang w:val="en-US"/>
        </w:rPr>
      </w:pPr>
      <w:r w:rsidRPr="005E0A79">
        <w:rPr>
          <w:rFonts w:cstheme="minorHAnsi"/>
          <w:color w:val="000000"/>
          <w:u w:val="single"/>
          <w:lang w:val="en-US"/>
        </w:rPr>
        <w:t>Location:</w:t>
      </w:r>
      <w:r w:rsidR="00C9767D" w:rsidRPr="005E0A79">
        <w:rPr>
          <w:rFonts w:cstheme="minorHAnsi"/>
          <w:color w:val="000000"/>
          <w:lang w:val="en-US"/>
        </w:rPr>
        <w:t xml:space="preserve"> </w:t>
      </w:r>
      <w:r w:rsidR="00B17BAF">
        <w:rPr>
          <w:rFonts w:cstheme="minorHAnsi"/>
          <w:color w:val="000000"/>
          <w:lang w:val="en-US"/>
        </w:rPr>
        <w:t>Hama</w:t>
      </w:r>
    </w:p>
    <w:p w14:paraId="6DB89B0D" w14:textId="7AF1DA06" w:rsidR="00A21D76" w:rsidRPr="005E0A79" w:rsidRDefault="00472AF2" w:rsidP="00833D1B">
      <w:pPr>
        <w:rPr>
          <w:rFonts w:cstheme="minorHAnsi"/>
          <w:color w:val="000000"/>
          <w:lang w:val="en-US"/>
        </w:rPr>
      </w:pPr>
      <w:r w:rsidRPr="005E0A79">
        <w:rPr>
          <w:rFonts w:cstheme="minorHAnsi"/>
          <w:color w:val="000000"/>
          <w:u w:val="single"/>
          <w:lang w:val="en-US"/>
        </w:rPr>
        <w:t xml:space="preserve">Expected </w:t>
      </w:r>
      <w:r w:rsidR="009D7A21" w:rsidRPr="005E0A79">
        <w:rPr>
          <w:rFonts w:cstheme="minorHAnsi"/>
          <w:color w:val="000000"/>
          <w:u w:val="single"/>
          <w:lang w:val="en-US"/>
        </w:rPr>
        <w:t>Start date:</w:t>
      </w:r>
      <w:r w:rsidR="009D7A21" w:rsidRPr="005E0A79">
        <w:rPr>
          <w:rFonts w:cstheme="minorHAnsi"/>
          <w:color w:val="000000"/>
          <w:lang w:val="en-US"/>
        </w:rPr>
        <w:t xml:space="preserve"> </w:t>
      </w:r>
      <w:r w:rsidR="001400C8" w:rsidRPr="005E0A79">
        <w:rPr>
          <w:rFonts w:cstheme="minorHAnsi"/>
          <w:color w:val="000000"/>
          <w:lang w:val="en-US"/>
        </w:rPr>
        <w:t xml:space="preserve"> </w:t>
      </w:r>
      <w:r w:rsidR="00BA6975" w:rsidRPr="005E0A79">
        <w:rPr>
          <w:rFonts w:cstheme="minorHAnsi"/>
          <w:color w:val="000000"/>
          <w:lang w:val="en-US"/>
        </w:rPr>
        <w:t>As soon as possible.</w:t>
      </w:r>
    </w:p>
    <w:p w14:paraId="26950B1D" w14:textId="77777777" w:rsidR="009C6493" w:rsidRPr="005E0A79" w:rsidRDefault="009C6493" w:rsidP="00A21D76">
      <w:pPr>
        <w:rPr>
          <w:rFonts w:cstheme="minorHAnsi"/>
          <w:color w:val="000000"/>
          <w:lang w:val="en-US"/>
        </w:rPr>
      </w:pPr>
    </w:p>
    <w:p w14:paraId="7DF7994B" w14:textId="77777777" w:rsidR="009D7A21" w:rsidRPr="005E0A79" w:rsidRDefault="009D7A21" w:rsidP="009D7A21">
      <w:pPr>
        <w:rPr>
          <w:rFonts w:cstheme="minorHAnsi"/>
          <w:b/>
          <w:lang w:val="en-US"/>
        </w:rPr>
      </w:pPr>
      <w:r w:rsidRPr="005E0A79">
        <w:rPr>
          <w:rFonts w:cstheme="minorHAnsi"/>
          <w:b/>
          <w:lang w:val="en-US"/>
        </w:rPr>
        <w:t>Application process</w:t>
      </w:r>
    </w:p>
    <w:p w14:paraId="2B368060" w14:textId="77777777" w:rsidR="00833D1B" w:rsidRPr="005E0A79" w:rsidRDefault="009D7A21" w:rsidP="00833D1B">
      <w:pPr>
        <w:rPr>
          <w:rFonts w:cstheme="minorHAnsi"/>
          <w:lang w:val="en-US"/>
        </w:rPr>
      </w:pPr>
      <w:r w:rsidRPr="005E0A79">
        <w:rPr>
          <w:rFonts w:cstheme="minorHAnsi"/>
          <w:color w:val="000000"/>
          <w:lang w:val="en-US"/>
        </w:rPr>
        <w:t xml:space="preserve">Interested? Then </w:t>
      </w:r>
      <w:r w:rsidRPr="005E0A79">
        <w:rPr>
          <w:rFonts w:cstheme="minorHAnsi"/>
          <w:lang w:val="en-US"/>
        </w:rPr>
        <w:t>apply for this position by clicking on</w:t>
      </w:r>
      <w:r w:rsidR="0095461C" w:rsidRPr="005E0A79">
        <w:rPr>
          <w:rFonts w:cstheme="minorHAnsi"/>
          <w:lang w:val="en-US"/>
        </w:rPr>
        <w:t xml:space="preserve"> </w:t>
      </w:r>
      <w:r w:rsidR="00F26918" w:rsidRPr="005E0A79">
        <w:rPr>
          <w:rFonts w:cstheme="minorHAnsi"/>
          <w:lang w:val="en-US"/>
        </w:rPr>
        <w:t>the below link:</w:t>
      </w:r>
    </w:p>
    <w:p w14:paraId="0CEBC5B0" w14:textId="4EBBE4FE" w:rsidR="00833D1B" w:rsidRPr="00C23DF7" w:rsidRDefault="00833D1B" w:rsidP="005A42AF">
      <w:pPr>
        <w:pStyle w:val="ListParagraph"/>
        <w:numPr>
          <w:ilvl w:val="0"/>
          <w:numId w:val="10"/>
        </w:numPr>
        <w:rPr>
          <w:rFonts w:cstheme="minorHAnsi"/>
          <w:lang w:val="en-US"/>
        </w:rPr>
      </w:pPr>
      <w:r w:rsidRPr="005E0A79">
        <w:rPr>
          <w:rFonts w:cstheme="minorHAnsi"/>
          <w:b/>
          <w:bCs/>
          <w:lang w:val="en-US"/>
        </w:rPr>
        <w:t>Advertisement Link :</w:t>
      </w:r>
      <w:r w:rsidR="00C23DF7" w:rsidRPr="00C23DF7">
        <w:rPr>
          <w:rFonts w:cstheme="minorHAnsi" w:hint="cs"/>
          <w:rtl/>
          <w:lang w:val="en-US"/>
        </w:rPr>
        <w:t xml:space="preserve"> </w:t>
      </w:r>
      <w:hyperlink r:id="rId11" w:history="1">
        <w:r w:rsidR="005A42AF" w:rsidRPr="005A42AF">
          <w:rPr>
            <w:rStyle w:val="Hyperlink"/>
            <w:rFonts w:cstheme="minorHAnsi"/>
          </w:rPr>
          <w:t>Talentech - Casual worker - Data collector *5</w:t>
        </w:r>
      </w:hyperlink>
    </w:p>
    <w:p w14:paraId="3E5BFFD2" w14:textId="40E5771B" w:rsidR="009D7A21" w:rsidRPr="006B3D89" w:rsidRDefault="00833D1B" w:rsidP="006B3D89">
      <w:pPr>
        <w:pStyle w:val="ListParagraph"/>
        <w:numPr>
          <w:ilvl w:val="0"/>
          <w:numId w:val="10"/>
        </w:numPr>
        <w:rPr>
          <w:rFonts w:cstheme="minorHAnsi"/>
          <w:b/>
          <w:bCs/>
          <w:lang w:val="en-US"/>
        </w:rPr>
      </w:pPr>
      <w:r w:rsidRPr="006B3D89">
        <w:rPr>
          <w:rFonts w:cstheme="minorHAnsi"/>
          <w:b/>
          <w:bCs/>
          <w:lang w:val="en-US"/>
        </w:rPr>
        <w:t>Application Link :</w:t>
      </w:r>
      <w:r w:rsidR="00C61501" w:rsidRPr="00C61501">
        <w:t xml:space="preserve"> </w:t>
      </w:r>
      <w:hyperlink r:id="rId12" w:history="1">
        <w:r w:rsidR="006B3D89" w:rsidRPr="006B3D89">
          <w:rPr>
            <w:rStyle w:val="Hyperlink"/>
          </w:rPr>
          <w:t>Talentech - Casual worker - Data collector *5 - Application Form</w:t>
        </w:r>
      </w:hyperlink>
      <w:r w:rsidR="009D7A21" w:rsidRPr="006B3D89">
        <w:rPr>
          <w:rStyle w:val="Hyperlink"/>
          <w:rFonts w:cstheme="minorHAnsi"/>
          <w:lang w:val="en-US"/>
        </w:rPr>
        <w:br/>
      </w:r>
      <w:r w:rsidR="009D7A21" w:rsidRPr="006B3D89">
        <w:rPr>
          <w:rFonts w:cstheme="minorHAnsi"/>
          <w:color w:val="000000"/>
        </w:rPr>
        <w:t>All</w:t>
      </w:r>
      <w:r w:rsidR="009D7A21" w:rsidRPr="006B3D89">
        <w:rPr>
          <w:rFonts w:cstheme="minorHAnsi"/>
          <w:color w:val="000000"/>
          <w:lang w:val="en-US"/>
        </w:rPr>
        <w:t xml:space="preserve"> applicants must send a cover letter and an updated CV (no longer than four pages). Both must be in the same language as this vacancy note. </w:t>
      </w:r>
      <w:r w:rsidR="009D7A21" w:rsidRPr="006B3D89">
        <w:rPr>
          <w:rFonts w:cstheme="minorHAnsi"/>
          <w:b/>
          <w:color w:val="000000"/>
          <w:lang w:val="en-US"/>
        </w:rPr>
        <w:t>CV only applications will not be considered</w:t>
      </w:r>
      <w:r w:rsidR="009D7A21" w:rsidRPr="006B3D89">
        <w:rPr>
          <w:rFonts w:cstheme="minorHAnsi"/>
          <w:color w:val="000000"/>
          <w:lang w:val="en-US"/>
        </w:rPr>
        <w:t>.</w:t>
      </w:r>
    </w:p>
    <w:p w14:paraId="6A71F0DB" w14:textId="1588773C" w:rsidR="009D7A21" w:rsidRDefault="009D7A21" w:rsidP="00A16E72">
      <w:pPr>
        <w:rPr>
          <w:rFonts w:cstheme="minorHAnsi"/>
          <w:lang w:val="en-US"/>
        </w:rPr>
      </w:pPr>
      <w:r w:rsidRPr="005E0A79">
        <w:rPr>
          <w:rFonts w:cstheme="minorHAnsi"/>
          <w:lang w:val="en-US"/>
        </w:rPr>
        <w:t xml:space="preserve">Applications </w:t>
      </w:r>
      <w:bookmarkStart w:id="0" w:name="Text7"/>
      <w:r w:rsidR="00A71B7C" w:rsidRPr="005E0A79">
        <w:rPr>
          <w:rFonts w:cstheme="minorHAnsi"/>
          <w:lang w:val="en-US"/>
        </w:rPr>
        <w:t xml:space="preserve">close </w:t>
      </w:r>
      <w:bookmarkEnd w:id="0"/>
      <w:r w:rsidR="00A71B7C">
        <w:rPr>
          <w:rFonts w:cstheme="minorHAnsi"/>
          <w:lang w:val="en-US"/>
        </w:rPr>
        <w:t>:</w:t>
      </w:r>
      <w:r w:rsidR="004E5C84">
        <w:rPr>
          <w:rFonts w:cstheme="minorHAnsi"/>
          <w:lang w:val="en-US"/>
        </w:rPr>
        <w:t>2</w:t>
      </w:r>
      <w:r w:rsidR="00A16E72">
        <w:rPr>
          <w:rFonts w:cstheme="minorHAnsi" w:hint="cs"/>
          <w:rtl/>
          <w:lang w:val="en-US"/>
        </w:rPr>
        <w:t>5</w:t>
      </w:r>
      <w:r w:rsidR="00525D56">
        <w:rPr>
          <w:rFonts w:cstheme="minorHAnsi"/>
          <w:lang w:val="en-US"/>
        </w:rPr>
        <w:t>-</w:t>
      </w:r>
      <w:r w:rsidR="00A16E72">
        <w:rPr>
          <w:rFonts w:cstheme="minorHAnsi" w:hint="cs"/>
          <w:rtl/>
          <w:lang w:val="en-US"/>
        </w:rPr>
        <w:t>03</w:t>
      </w:r>
      <w:r w:rsidR="00525D56">
        <w:rPr>
          <w:rFonts w:cstheme="minorHAnsi"/>
          <w:lang w:val="en-US"/>
        </w:rPr>
        <w:t>-202</w:t>
      </w:r>
      <w:r w:rsidR="00A16E72">
        <w:rPr>
          <w:rFonts w:cstheme="minorHAnsi" w:hint="cs"/>
          <w:rtl/>
          <w:lang w:val="en-US"/>
        </w:rPr>
        <w:t>6</w:t>
      </w:r>
    </w:p>
    <w:p w14:paraId="79C60FEE" w14:textId="2437308C" w:rsidR="00525D56" w:rsidRPr="005E0A79" w:rsidRDefault="00525D56" w:rsidP="00833D1B">
      <w:pPr>
        <w:rPr>
          <w:rFonts w:cstheme="minorHAnsi"/>
          <w:b/>
          <w:bCs/>
          <w:u w:val="single"/>
          <w:lang w:val="en-US"/>
        </w:rPr>
      </w:pPr>
      <w:r w:rsidRPr="00525D56">
        <w:rPr>
          <w:rFonts w:cstheme="minorHAnsi"/>
          <w:b/>
          <w:bCs/>
          <w:u w:val="single"/>
          <w:lang w:val="en-US"/>
        </w:rPr>
        <w:t>Applications will be reviewed on a rolling basis. DRC reserves the right to conduct tests and interviews before the closing date and can close the advertisement earlier in case of finding a suitable candidate.</w:t>
      </w:r>
    </w:p>
    <w:p w14:paraId="0638CD05" w14:textId="77777777" w:rsidR="009D7A21" w:rsidRPr="005E0A79" w:rsidRDefault="009D7A21" w:rsidP="009D7A21">
      <w:pPr>
        <w:rPr>
          <w:rFonts w:cstheme="minorHAnsi"/>
          <w:b/>
          <w:color w:val="000000"/>
          <w:lang w:val="en-US"/>
        </w:rPr>
      </w:pPr>
      <w:r w:rsidRPr="005E0A79">
        <w:rPr>
          <w:rFonts w:cstheme="minorHAnsi"/>
          <w:b/>
          <w:color w:val="000000"/>
          <w:lang w:val="en-US"/>
        </w:rPr>
        <w:t>Need further information?</w:t>
      </w:r>
    </w:p>
    <w:p w14:paraId="4C1DF1B0" w14:textId="77777777" w:rsidR="009D7A21" w:rsidRPr="005E0A79" w:rsidRDefault="009D7A21" w:rsidP="009D7A21">
      <w:pPr>
        <w:rPr>
          <w:rFonts w:cstheme="minorHAnsi"/>
          <w:b/>
          <w:color w:val="000000"/>
          <w:lang w:val="en-US"/>
        </w:rPr>
      </w:pPr>
      <w:r w:rsidRPr="005E0A79">
        <w:rPr>
          <w:rFonts w:cstheme="minorHAnsi"/>
          <w:color w:val="000000"/>
          <w:lang w:val="en-US"/>
        </w:rPr>
        <w:t xml:space="preserve">If you have questions or are facing problems with the online application process, please visit </w:t>
      </w:r>
      <w:hyperlink r:id="rId13" w:history="1">
        <w:r w:rsidRPr="005E0A79">
          <w:rPr>
            <w:rStyle w:val="Hyperlink"/>
            <w:rFonts w:cstheme="minorHAnsi"/>
            <w:color w:val="000000"/>
          </w:rPr>
          <w:t>drc.ngo/jobsupport</w:t>
        </w:r>
      </w:hyperlink>
      <w:r w:rsidRPr="005E0A79">
        <w:rPr>
          <w:rFonts w:cstheme="minorHAnsi"/>
          <w:color w:val="000000"/>
        </w:rPr>
        <w:t>.</w:t>
      </w:r>
    </w:p>
    <w:p w14:paraId="19B99FD7" w14:textId="0851300B" w:rsidR="00E32634" w:rsidRPr="005E0A79" w:rsidRDefault="009D7A21" w:rsidP="00833D1B">
      <w:pPr>
        <w:rPr>
          <w:rFonts w:cstheme="minorHAnsi"/>
          <w:color w:val="000000"/>
          <w:lang w:val="en-US"/>
        </w:rPr>
      </w:pPr>
      <w:r w:rsidRPr="005E0A79">
        <w:rPr>
          <w:rFonts w:cstheme="minorHAnsi"/>
          <w:color w:val="000000"/>
          <w:lang w:val="en-US"/>
        </w:rPr>
        <w:t xml:space="preserve">For further information about the Danish Refugee Council, please consult our website </w:t>
      </w:r>
      <w:hyperlink r:id="rId14" w:history="1">
        <w:r w:rsidRPr="005E0A79">
          <w:rPr>
            <w:rStyle w:val="Hyperlink"/>
            <w:rFonts w:cstheme="minorHAnsi"/>
            <w:color w:val="000000"/>
            <w:lang w:val="en-US"/>
          </w:rPr>
          <w:t>www.drc.org</w:t>
        </w:r>
      </w:hyperlink>
      <w:r w:rsidRPr="005E0A79">
        <w:rPr>
          <w:rFonts w:cstheme="minorHAnsi"/>
          <w:color w:val="000000"/>
          <w:lang w:val="en-US"/>
        </w:rPr>
        <w:t xml:space="preserve"> </w:t>
      </w:r>
    </w:p>
    <w:sectPr w:rsidR="00E32634" w:rsidRPr="005E0A79" w:rsidSect="00680A5E">
      <w:headerReference w:type="default" r:id="rId15"/>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34B4E" w14:textId="77777777" w:rsidR="00F74540" w:rsidRDefault="00F74540" w:rsidP="00BE20A2">
      <w:pPr>
        <w:spacing w:after="0" w:line="240" w:lineRule="auto"/>
      </w:pPr>
      <w:r>
        <w:separator/>
      </w:r>
    </w:p>
  </w:endnote>
  <w:endnote w:type="continuationSeparator" w:id="0">
    <w:p w14:paraId="5246C8CE" w14:textId="77777777" w:rsidR="00F74540" w:rsidRDefault="00F74540"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8057F8" w14:textId="77777777" w:rsidR="00F74540" w:rsidRDefault="00F74540" w:rsidP="00BE20A2">
      <w:pPr>
        <w:spacing w:after="0" w:line="240" w:lineRule="auto"/>
      </w:pPr>
      <w:r>
        <w:separator/>
      </w:r>
    </w:p>
  </w:footnote>
  <w:footnote w:type="continuationSeparator" w:id="0">
    <w:p w14:paraId="6CD4A30C" w14:textId="77777777" w:rsidR="00F74540" w:rsidRDefault="00F74540"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0FAD20C7"/>
    <w:multiLevelType w:val="hybridMultilevel"/>
    <w:tmpl w:val="6CFC983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553C95"/>
    <w:multiLevelType w:val="multilevel"/>
    <w:tmpl w:val="D4043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744DC6"/>
    <w:multiLevelType w:val="hybridMultilevel"/>
    <w:tmpl w:val="624C6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2" w15:restartNumberingAfterBreak="0">
    <w:nsid w:val="2D70E8BD"/>
    <w:multiLevelType w:val="hybridMultilevel"/>
    <w:tmpl w:val="3252D78E"/>
    <w:lvl w:ilvl="0" w:tplc="DB74A738">
      <w:start w:val="1"/>
      <w:numFmt w:val="bullet"/>
      <w:lvlText w:val=""/>
      <w:lvlJc w:val="left"/>
      <w:pPr>
        <w:ind w:left="800" w:hanging="360"/>
      </w:pPr>
      <w:rPr>
        <w:rFonts w:ascii="Symbol" w:hAnsi="Symbol" w:hint="default"/>
      </w:rPr>
    </w:lvl>
    <w:lvl w:ilvl="1" w:tplc="926EFD6C">
      <w:start w:val="1"/>
      <w:numFmt w:val="bullet"/>
      <w:lvlText w:val="o"/>
      <w:lvlJc w:val="left"/>
      <w:pPr>
        <w:ind w:left="1520" w:hanging="360"/>
      </w:pPr>
      <w:rPr>
        <w:rFonts w:ascii="Courier New" w:hAnsi="Courier New" w:hint="default"/>
      </w:rPr>
    </w:lvl>
    <w:lvl w:ilvl="2" w:tplc="A9362712">
      <w:start w:val="1"/>
      <w:numFmt w:val="bullet"/>
      <w:lvlText w:val=""/>
      <w:lvlJc w:val="left"/>
      <w:pPr>
        <w:ind w:left="2240" w:hanging="360"/>
      </w:pPr>
      <w:rPr>
        <w:rFonts w:ascii="Wingdings" w:hAnsi="Wingdings" w:hint="default"/>
      </w:rPr>
    </w:lvl>
    <w:lvl w:ilvl="3" w:tplc="5DEA5882">
      <w:start w:val="1"/>
      <w:numFmt w:val="bullet"/>
      <w:lvlText w:val=""/>
      <w:lvlJc w:val="left"/>
      <w:pPr>
        <w:ind w:left="2960" w:hanging="360"/>
      </w:pPr>
      <w:rPr>
        <w:rFonts w:ascii="Symbol" w:hAnsi="Symbol" w:hint="default"/>
      </w:rPr>
    </w:lvl>
    <w:lvl w:ilvl="4" w:tplc="E85CB2A2">
      <w:start w:val="1"/>
      <w:numFmt w:val="bullet"/>
      <w:lvlText w:val="o"/>
      <w:lvlJc w:val="left"/>
      <w:pPr>
        <w:ind w:left="3680" w:hanging="360"/>
      </w:pPr>
      <w:rPr>
        <w:rFonts w:ascii="Courier New" w:hAnsi="Courier New" w:hint="default"/>
      </w:rPr>
    </w:lvl>
    <w:lvl w:ilvl="5" w:tplc="99E0C680">
      <w:start w:val="1"/>
      <w:numFmt w:val="bullet"/>
      <w:lvlText w:val=""/>
      <w:lvlJc w:val="left"/>
      <w:pPr>
        <w:ind w:left="4400" w:hanging="360"/>
      </w:pPr>
      <w:rPr>
        <w:rFonts w:ascii="Wingdings" w:hAnsi="Wingdings" w:hint="default"/>
      </w:rPr>
    </w:lvl>
    <w:lvl w:ilvl="6" w:tplc="A5F65B2A">
      <w:start w:val="1"/>
      <w:numFmt w:val="bullet"/>
      <w:lvlText w:val=""/>
      <w:lvlJc w:val="left"/>
      <w:pPr>
        <w:ind w:left="5120" w:hanging="360"/>
      </w:pPr>
      <w:rPr>
        <w:rFonts w:ascii="Symbol" w:hAnsi="Symbol" w:hint="default"/>
      </w:rPr>
    </w:lvl>
    <w:lvl w:ilvl="7" w:tplc="F38275F0">
      <w:start w:val="1"/>
      <w:numFmt w:val="bullet"/>
      <w:lvlText w:val="o"/>
      <w:lvlJc w:val="left"/>
      <w:pPr>
        <w:ind w:left="5840" w:hanging="360"/>
      </w:pPr>
      <w:rPr>
        <w:rFonts w:ascii="Courier New" w:hAnsi="Courier New" w:hint="default"/>
      </w:rPr>
    </w:lvl>
    <w:lvl w:ilvl="8" w:tplc="F5AC89EA">
      <w:start w:val="1"/>
      <w:numFmt w:val="bullet"/>
      <w:lvlText w:val=""/>
      <w:lvlJc w:val="left"/>
      <w:pPr>
        <w:ind w:left="6560" w:hanging="360"/>
      </w:pPr>
      <w:rPr>
        <w:rFonts w:ascii="Wingdings" w:hAnsi="Wingdings" w:hint="default"/>
      </w:rPr>
    </w:lvl>
  </w:abstractNum>
  <w:abstractNum w:abstractNumId="13"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0B2B6C"/>
    <w:multiLevelType w:val="multilevel"/>
    <w:tmpl w:val="0B5C0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AD054E"/>
    <w:multiLevelType w:val="multilevel"/>
    <w:tmpl w:val="4E128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0F585C"/>
    <w:multiLevelType w:val="multilevel"/>
    <w:tmpl w:val="0B924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DCD29E7"/>
    <w:multiLevelType w:val="multilevel"/>
    <w:tmpl w:val="944E1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25"/>
  </w:num>
  <w:num w:numId="3" w16cid:durableId="1774087794">
    <w:abstractNumId w:val="19"/>
  </w:num>
  <w:num w:numId="4" w16cid:durableId="1331789201">
    <w:abstractNumId w:val="26"/>
  </w:num>
  <w:num w:numId="5" w16cid:durableId="523130099">
    <w:abstractNumId w:val="13"/>
  </w:num>
  <w:num w:numId="6" w16cid:durableId="1276135757">
    <w:abstractNumId w:val="17"/>
  </w:num>
  <w:num w:numId="7" w16cid:durableId="742992740">
    <w:abstractNumId w:val="0"/>
  </w:num>
  <w:num w:numId="8" w16cid:durableId="1630210542">
    <w:abstractNumId w:val="4"/>
  </w:num>
  <w:num w:numId="9" w16cid:durableId="1998605348">
    <w:abstractNumId w:val="8"/>
  </w:num>
  <w:num w:numId="10" w16cid:durableId="1192568437">
    <w:abstractNumId w:val="9"/>
  </w:num>
  <w:num w:numId="11" w16cid:durableId="1510682336">
    <w:abstractNumId w:val="16"/>
  </w:num>
  <w:num w:numId="12" w16cid:durableId="1334528864">
    <w:abstractNumId w:val="5"/>
  </w:num>
  <w:num w:numId="13" w16cid:durableId="578907648">
    <w:abstractNumId w:val="22"/>
  </w:num>
  <w:num w:numId="14" w16cid:durableId="1614509927">
    <w:abstractNumId w:val="24"/>
  </w:num>
  <w:num w:numId="15" w16cid:durableId="1946300262">
    <w:abstractNumId w:val="11"/>
  </w:num>
  <w:num w:numId="16" w16cid:durableId="854198076">
    <w:abstractNumId w:val="21"/>
  </w:num>
  <w:num w:numId="17" w16cid:durableId="245500481">
    <w:abstractNumId w:val="6"/>
  </w:num>
  <w:num w:numId="18" w16cid:durableId="1449927537">
    <w:abstractNumId w:val="15"/>
  </w:num>
  <w:num w:numId="19" w16cid:durableId="1560701288">
    <w:abstractNumId w:val="3"/>
  </w:num>
  <w:num w:numId="20" w16cid:durableId="2050640166">
    <w:abstractNumId w:val="10"/>
  </w:num>
  <w:num w:numId="21" w16cid:durableId="922686434">
    <w:abstractNumId w:val="12"/>
  </w:num>
  <w:num w:numId="22" w16cid:durableId="625158150">
    <w:abstractNumId w:val="2"/>
  </w:num>
  <w:num w:numId="23" w16cid:durableId="966736434">
    <w:abstractNumId w:val="20"/>
  </w:num>
  <w:num w:numId="24" w16cid:durableId="739333082">
    <w:abstractNumId w:val="14"/>
  </w:num>
  <w:num w:numId="25" w16cid:durableId="565838593">
    <w:abstractNumId w:val="7"/>
  </w:num>
  <w:num w:numId="26" w16cid:durableId="852572683">
    <w:abstractNumId w:val="23"/>
  </w:num>
  <w:num w:numId="27" w16cid:durableId="1256209253">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408A"/>
    <w:rsid w:val="00026ADE"/>
    <w:rsid w:val="00027271"/>
    <w:rsid w:val="0003644A"/>
    <w:rsid w:val="000462BD"/>
    <w:rsid w:val="00046642"/>
    <w:rsid w:val="00074A9E"/>
    <w:rsid w:val="00082B18"/>
    <w:rsid w:val="000830A6"/>
    <w:rsid w:val="000841A2"/>
    <w:rsid w:val="00085CB1"/>
    <w:rsid w:val="00090E85"/>
    <w:rsid w:val="0009717D"/>
    <w:rsid w:val="000A6F96"/>
    <w:rsid w:val="000B2F39"/>
    <w:rsid w:val="000C3F6E"/>
    <w:rsid w:val="000D2747"/>
    <w:rsid w:val="000D4B34"/>
    <w:rsid w:val="000E4CCC"/>
    <w:rsid w:val="000F3E1E"/>
    <w:rsid w:val="00102F93"/>
    <w:rsid w:val="00111D9C"/>
    <w:rsid w:val="00115715"/>
    <w:rsid w:val="0012533A"/>
    <w:rsid w:val="00131E3C"/>
    <w:rsid w:val="001400C8"/>
    <w:rsid w:val="00144C3B"/>
    <w:rsid w:val="001528B0"/>
    <w:rsid w:val="00153406"/>
    <w:rsid w:val="001603F6"/>
    <w:rsid w:val="001764EF"/>
    <w:rsid w:val="0018409B"/>
    <w:rsid w:val="00191319"/>
    <w:rsid w:val="00194430"/>
    <w:rsid w:val="0019488D"/>
    <w:rsid w:val="001A073F"/>
    <w:rsid w:val="001B0FB9"/>
    <w:rsid w:val="001B5587"/>
    <w:rsid w:val="001C11AD"/>
    <w:rsid w:val="001C1E42"/>
    <w:rsid w:val="001E3B8C"/>
    <w:rsid w:val="001E6723"/>
    <w:rsid w:val="001F39D5"/>
    <w:rsid w:val="0020179C"/>
    <w:rsid w:val="00207801"/>
    <w:rsid w:val="00210EE9"/>
    <w:rsid w:val="00216E7D"/>
    <w:rsid w:val="0023226D"/>
    <w:rsid w:val="00245C4F"/>
    <w:rsid w:val="00251FBD"/>
    <w:rsid w:val="0027567F"/>
    <w:rsid w:val="002771B0"/>
    <w:rsid w:val="00281713"/>
    <w:rsid w:val="002C0E4E"/>
    <w:rsid w:val="002E70B3"/>
    <w:rsid w:val="002E7B1F"/>
    <w:rsid w:val="00304190"/>
    <w:rsid w:val="00310A69"/>
    <w:rsid w:val="00312A84"/>
    <w:rsid w:val="00317877"/>
    <w:rsid w:val="0032186E"/>
    <w:rsid w:val="00321FE7"/>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A7C"/>
    <w:rsid w:val="00415FBB"/>
    <w:rsid w:val="004205D2"/>
    <w:rsid w:val="00437D32"/>
    <w:rsid w:val="0044350B"/>
    <w:rsid w:val="00460893"/>
    <w:rsid w:val="00467359"/>
    <w:rsid w:val="00472AF2"/>
    <w:rsid w:val="004730FB"/>
    <w:rsid w:val="004774D0"/>
    <w:rsid w:val="004802A0"/>
    <w:rsid w:val="00483470"/>
    <w:rsid w:val="00484FB9"/>
    <w:rsid w:val="004A19E5"/>
    <w:rsid w:val="004A68C3"/>
    <w:rsid w:val="004D6445"/>
    <w:rsid w:val="004E3FEF"/>
    <w:rsid w:val="004E5C84"/>
    <w:rsid w:val="004F337C"/>
    <w:rsid w:val="005028B4"/>
    <w:rsid w:val="00506E70"/>
    <w:rsid w:val="00512655"/>
    <w:rsid w:val="00525D56"/>
    <w:rsid w:val="00533F67"/>
    <w:rsid w:val="00554911"/>
    <w:rsid w:val="00560A4F"/>
    <w:rsid w:val="00582826"/>
    <w:rsid w:val="005A42AF"/>
    <w:rsid w:val="005A6B7F"/>
    <w:rsid w:val="005C401C"/>
    <w:rsid w:val="005D3BB4"/>
    <w:rsid w:val="005D63E6"/>
    <w:rsid w:val="005E0A79"/>
    <w:rsid w:val="00604CB1"/>
    <w:rsid w:val="00617993"/>
    <w:rsid w:val="006216B8"/>
    <w:rsid w:val="00621BA4"/>
    <w:rsid w:val="00624350"/>
    <w:rsid w:val="00625CB6"/>
    <w:rsid w:val="00633A81"/>
    <w:rsid w:val="0064185E"/>
    <w:rsid w:val="0065675F"/>
    <w:rsid w:val="0065742A"/>
    <w:rsid w:val="006600DD"/>
    <w:rsid w:val="00673B6C"/>
    <w:rsid w:val="00674C8F"/>
    <w:rsid w:val="006771F6"/>
    <w:rsid w:val="00680A5E"/>
    <w:rsid w:val="006848A9"/>
    <w:rsid w:val="00685DDB"/>
    <w:rsid w:val="00696957"/>
    <w:rsid w:val="006B3D89"/>
    <w:rsid w:val="006C23BE"/>
    <w:rsid w:val="006C30EC"/>
    <w:rsid w:val="006C59B8"/>
    <w:rsid w:val="006C798B"/>
    <w:rsid w:val="006D3BF4"/>
    <w:rsid w:val="006E7F7D"/>
    <w:rsid w:val="006F41F6"/>
    <w:rsid w:val="00705642"/>
    <w:rsid w:val="0071127D"/>
    <w:rsid w:val="007140FA"/>
    <w:rsid w:val="00715288"/>
    <w:rsid w:val="0071761B"/>
    <w:rsid w:val="007310AB"/>
    <w:rsid w:val="00742A9D"/>
    <w:rsid w:val="007748B1"/>
    <w:rsid w:val="007750BB"/>
    <w:rsid w:val="007850A9"/>
    <w:rsid w:val="007868D4"/>
    <w:rsid w:val="007B31FC"/>
    <w:rsid w:val="007D7E40"/>
    <w:rsid w:val="007F4FE9"/>
    <w:rsid w:val="007F619B"/>
    <w:rsid w:val="00803057"/>
    <w:rsid w:val="00804703"/>
    <w:rsid w:val="00811F2A"/>
    <w:rsid w:val="0081283D"/>
    <w:rsid w:val="00816A06"/>
    <w:rsid w:val="00823097"/>
    <w:rsid w:val="00833579"/>
    <w:rsid w:val="00833D1B"/>
    <w:rsid w:val="008536A3"/>
    <w:rsid w:val="008649C8"/>
    <w:rsid w:val="00873FB0"/>
    <w:rsid w:val="008749B5"/>
    <w:rsid w:val="00882BF9"/>
    <w:rsid w:val="008951DC"/>
    <w:rsid w:val="008A7197"/>
    <w:rsid w:val="008B02C8"/>
    <w:rsid w:val="008B62C2"/>
    <w:rsid w:val="008C4407"/>
    <w:rsid w:val="008C4506"/>
    <w:rsid w:val="008C4C6B"/>
    <w:rsid w:val="008D1000"/>
    <w:rsid w:val="008D46E2"/>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35AF3"/>
    <w:rsid w:val="0094135C"/>
    <w:rsid w:val="00942501"/>
    <w:rsid w:val="009446AA"/>
    <w:rsid w:val="00947820"/>
    <w:rsid w:val="0095461C"/>
    <w:rsid w:val="009661DB"/>
    <w:rsid w:val="009762FB"/>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16E72"/>
    <w:rsid w:val="00A21D76"/>
    <w:rsid w:val="00A2654F"/>
    <w:rsid w:val="00A31768"/>
    <w:rsid w:val="00A32070"/>
    <w:rsid w:val="00A3481C"/>
    <w:rsid w:val="00A34C71"/>
    <w:rsid w:val="00A5523F"/>
    <w:rsid w:val="00A66014"/>
    <w:rsid w:val="00A70DE6"/>
    <w:rsid w:val="00A70F02"/>
    <w:rsid w:val="00A7111A"/>
    <w:rsid w:val="00A71B7C"/>
    <w:rsid w:val="00A804A5"/>
    <w:rsid w:val="00A83E19"/>
    <w:rsid w:val="00A83FF6"/>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17BAF"/>
    <w:rsid w:val="00B265ED"/>
    <w:rsid w:val="00B35EFD"/>
    <w:rsid w:val="00B36936"/>
    <w:rsid w:val="00B4627D"/>
    <w:rsid w:val="00B6425C"/>
    <w:rsid w:val="00B67E68"/>
    <w:rsid w:val="00B71E05"/>
    <w:rsid w:val="00B72DD0"/>
    <w:rsid w:val="00B75D98"/>
    <w:rsid w:val="00B8194C"/>
    <w:rsid w:val="00B95A3D"/>
    <w:rsid w:val="00B96887"/>
    <w:rsid w:val="00BA43A6"/>
    <w:rsid w:val="00BA6975"/>
    <w:rsid w:val="00BB011E"/>
    <w:rsid w:val="00BB2BFD"/>
    <w:rsid w:val="00BB4FCA"/>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31F7"/>
    <w:rsid w:val="00C66BC3"/>
    <w:rsid w:val="00C66F3E"/>
    <w:rsid w:val="00C80CF8"/>
    <w:rsid w:val="00C86602"/>
    <w:rsid w:val="00C90DD6"/>
    <w:rsid w:val="00C91A67"/>
    <w:rsid w:val="00C9767D"/>
    <w:rsid w:val="00CA315B"/>
    <w:rsid w:val="00D00E25"/>
    <w:rsid w:val="00D036A3"/>
    <w:rsid w:val="00D17DC8"/>
    <w:rsid w:val="00D22826"/>
    <w:rsid w:val="00D31B81"/>
    <w:rsid w:val="00D347F9"/>
    <w:rsid w:val="00D41D3F"/>
    <w:rsid w:val="00D43F6B"/>
    <w:rsid w:val="00D44874"/>
    <w:rsid w:val="00D4695C"/>
    <w:rsid w:val="00D472A5"/>
    <w:rsid w:val="00D609D8"/>
    <w:rsid w:val="00D638CC"/>
    <w:rsid w:val="00D651AD"/>
    <w:rsid w:val="00D70A29"/>
    <w:rsid w:val="00D73208"/>
    <w:rsid w:val="00D96CF0"/>
    <w:rsid w:val="00DA53D2"/>
    <w:rsid w:val="00DA6AE0"/>
    <w:rsid w:val="00DA73DD"/>
    <w:rsid w:val="00DB6A15"/>
    <w:rsid w:val="00DC0F8D"/>
    <w:rsid w:val="00DC4C2E"/>
    <w:rsid w:val="00DD40B8"/>
    <w:rsid w:val="00DD6399"/>
    <w:rsid w:val="00DD727F"/>
    <w:rsid w:val="00DE3699"/>
    <w:rsid w:val="00DE466D"/>
    <w:rsid w:val="00DF1028"/>
    <w:rsid w:val="00DF5721"/>
    <w:rsid w:val="00DF62C0"/>
    <w:rsid w:val="00E01051"/>
    <w:rsid w:val="00E106E9"/>
    <w:rsid w:val="00E14347"/>
    <w:rsid w:val="00E221FD"/>
    <w:rsid w:val="00E22B1E"/>
    <w:rsid w:val="00E22ECD"/>
    <w:rsid w:val="00E27932"/>
    <w:rsid w:val="00E3181A"/>
    <w:rsid w:val="00E32634"/>
    <w:rsid w:val="00E63192"/>
    <w:rsid w:val="00E70A72"/>
    <w:rsid w:val="00E76048"/>
    <w:rsid w:val="00E80B1A"/>
    <w:rsid w:val="00E86E27"/>
    <w:rsid w:val="00E924F2"/>
    <w:rsid w:val="00EA2FC8"/>
    <w:rsid w:val="00EB47A3"/>
    <w:rsid w:val="00EB5EBC"/>
    <w:rsid w:val="00EC260A"/>
    <w:rsid w:val="00EC4674"/>
    <w:rsid w:val="00EC6A84"/>
    <w:rsid w:val="00EE2057"/>
    <w:rsid w:val="00F26918"/>
    <w:rsid w:val="00F324D9"/>
    <w:rsid w:val="00F40A03"/>
    <w:rsid w:val="00F46B33"/>
    <w:rsid w:val="00F47F3F"/>
    <w:rsid w:val="00F577B4"/>
    <w:rsid w:val="00F61A45"/>
    <w:rsid w:val="00F74540"/>
    <w:rsid w:val="00F956A3"/>
    <w:rsid w:val="00FA2EA7"/>
    <w:rsid w:val="00FA59CA"/>
    <w:rsid w:val="00FB274F"/>
    <w:rsid w:val="00FC053B"/>
    <w:rsid w:val="00FD797E"/>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 w:type="paragraph" w:customStyle="1" w:styleId="Merlinnormal">
    <w:name w:val="Merlin normal"/>
    <w:basedOn w:val="Normal"/>
    <w:link w:val="MerlinnormalChar"/>
    <w:rsid w:val="00D41D3F"/>
    <w:pPr>
      <w:spacing w:after="0" w:line="260" w:lineRule="atLeast"/>
    </w:pPr>
    <w:rPr>
      <w:rFonts w:ascii="Arial" w:eastAsia="Times" w:hAnsi="Arial" w:cs="Times New Roman"/>
      <w:sz w:val="20"/>
      <w:szCs w:val="20"/>
      <w:lang w:val="en-US" w:eastAsia="ja-JP"/>
    </w:rPr>
  </w:style>
  <w:style w:type="character" w:customStyle="1" w:styleId="MerlinnormalChar">
    <w:name w:val="Merlin normal Char"/>
    <w:link w:val="Merlinnormal"/>
    <w:rsid w:val="00D41D3F"/>
    <w:rPr>
      <w:rFonts w:ascii="Arial" w:eastAsia="Times" w:hAnsi="Arial" w:cs="Times New Roman"/>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087309978">
      <w:bodyDiv w:val="1"/>
      <w:marLeft w:val="0"/>
      <w:marRight w:val="0"/>
      <w:marTop w:val="0"/>
      <w:marBottom w:val="0"/>
      <w:divBdr>
        <w:top w:val="none" w:sz="0" w:space="0" w:color="auto"/>
        <w:left w:val="none" w:sz="0" w:space="0" w:color="auto"/>
        <w:bottom w:val="none" w:sz="0" w:space="0" w:color="auto"/>
        <w:right w:val="none" w:sz="0" w:space="0" w:color="auto"/>
      </w:divBdr>
    </w:div>
    <w:div w:id="1123306507">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45566277">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52265073">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s-hr.drc.dk/view.php?id=348161"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andidate.hr-manager.net/ApplicationForm/SinglePageApplicationForm.aspx?cid=1036&amp;departmentId=19001&amp;ProjectId=175496"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andidate.hr-manager.net/ApplicationInit.aspx?cid=1036&amp;ProjectId=175496&amp;DepartmentId=19001&amp;MediaId=5"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drc.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4.xml><?xml version="1.0" encoding="utf-8"?>
<ds:datastoreItem xmlns:ds="http://schemas.openxmlformats.org/officeDocument/2006/customXml" ds:itemID="{48BA97D5-9F0C-4D8A-8FAC-B20CC54FA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59</TotalTime>
  <Pages>4</Pages>
  <Words>1082</Words>
  <Characters>6171</Characters>
  <Application>Microsoft Office Word</Application>
  <DocSecurity>0</DocSecurity>
  <Lines>51</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47</cp:revision>
  <cp:lastPrinted>2019-07-18T15:22:00Z</cp:lastPrinted>
  <dcterms:created xsi:type="dcterms:W3CDTF">2023-11-13T07:20:00Z</dcterms:created>
  <dcterms:modified xsi:type="dcterms:W3CDTF">2026-03-17T09:11:00Z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